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3960" w14:textId="71BCAEE9" w:rsidR="00292EE6" w:rsidRPr="00DD0FCA" w:rsidRDefault="00292EE6" w:rsidP="00AA680F">
      <w:pPr>
        <w:pStyle w:val="Nagwek1"/>
        <w:spacing w:line="276" w:lineRule="auto"/>
        <w:ind w:left="0" w:right="1"/>
        <w:jc w:val="left"/>
        <w:rPr>
          <w:rFonts w:ascii="Arial" w:hAnsi="Arial" w:cs="Arial"/>
          <w:w w:val="105"/>
          <w:sz w:val="24"/>
          <w:szCs w:val="24"/>
        </w:rPr>
      </w:pPr>
    </w:p>
    <w:p w14:paraId="095756A9" w14:textId="77777777" w:rsidR="00DA3319" w:rsidRPr="00DD0FCA" w:rsidRDefault="00DA3319" w:rsidP="00AA680F">
      <w:pPr>
        <w:pStyle w:val="Nagwek1"/>
        <w:spacing w:line="276" w:lineRule="auto"/>
        <w:ind w:left="0" w:right="1"/>
        <w:jc w:val="left"/>
        <w:rPr>
          <w:rFonts w:ascii="Arial" w:hAnsi="Arial" w:cs="Arial"/>
          <w:w w:val="105"/>
          <w:sz w:val="24"/>
          <w:szCs w:val="24"/>
        </w:rPr>
      </w:pPr>
    </w:p>
    <w:p w14:paraId="7485E69F" w14:textId="13F5664A" w:rsidR="00292EE6" w:rsidRPr="00DD0FCA" w:rsidRDefault="007B4289" w:rsidP="00AA680F">
      <w:pPr>
        <w:pStyle w:val="Nagwek1"/>
        <w:spacing w:line="276" w:lineRule="auto"/>
        <w:ind w:right="1"/>
        <w:rPr>
          <w:rFonts w:ascii="Arial" w:hAnsi="Arial" w:cs="Arial"/>
          <w:spacing w:val="-2"/>
          <w:w w:val="105"/>
          <w:sz w:val="24"/>
          <w:szCs w:val="24"/>
        </w:rPr>
      </w:pPr>
      <w:r w:rsidRPr="00DD0FCA">
        <w:rPr>
          <w:rFonts w:ascii="Arial" w:hAnsi="Arial" w:cs="Arial"/>
          <w:w w:val="105"/>
          <w:sz w:val="24"/>
          <w:szCs w:val="24"/>
        </w:rPr>
        <w:t>ДОГОВІР НА УЧАСТЬ У ПРОЕКТІ</w:t>
      </w:r>
    </w:p>
    <w:p w14:paraId="721076C7" w14:textId="6E800CE9" w:rsidR="00D276ED" w:rsidRPr="00DD0FCA" w:rsidRDefault="00D276ED" w:rsidP="00AA680F">
      <w:pPr>
        <w:spacing w:line="276" w:lineRule="auto"/>
        <w:ind w:left="478" w:right="213"/>
        <w:jc w:val="center"/>
        <w:rPr>
          <w:rFonts w:ascii="Arial" w:hAnsi="Arial" w:cs="Arial"/>
          <w:bCs/>
          <w:sz w:val="24"/>
          <w:szCs w:val="24"/>
        </w:rPr>
      </w:pPr>
      <w:r w:rsidRPr="00DD0FCA">
        <w:rPr>
          <w:rFonts w:ascii="Arial" w:hAnsi="Arial" w:cs="Arial"/>
          <w:bCs/>
          <w:sz w:val="24"/>
          <w:szCs w:val="24"/>
        </w:rPr>
        <w:t>укладено ............................................ між:</w:t>
      </w:r>
    </w:p>
    <w:p w14:paraId="193D564E" w14:textId="77777777" w:rsidR="00DA3319" w:rsidRPr="00DD0FCA" w:rsidRDefault="00DA3319" w:rsidP="00AA680F">
      <w:pPr>
        <w:spacing w:line="276" w:lineRule="auto"/>
        <w:ind w:left="478" w:right="213"/>
        <w:jc w:val="center"/>
        <w:rPr>
          <w:rFonts w:ascii="Arial" w:hAnsi="Arial" w:cs="Arial"/>
          <w:bCs/>
          <w:sz w:val="24"/>
          <w:szCs w:val="24"/>
        </w:rPr>
      </w:pPr>
    </w:p>
    <w:p w14:paraId="4FED5E4B" w14:textId="77777777" w:rsidR="00292EE6" w:rsidRPr="00DD0FCA" w:rsidRDefault="00292EE6" w:rsidP="00AA680F">
      <w:pPr>
        <w:spacing w:line="276" w:lineRule="auto"/>
        <w:ind w:left="478" w:right="213"/>
        <w:jc w:val="center"/>
        <w:rPr>
          <w:rFonts w:ascii="Arial" w:hAnsi="Arial" w:cs="Arial"/>
          <w:bCs/>
          <w:sz w:val="24"/>
          <w:szCs w:val="24"/>
        </w:rPr>
      </w:pPr>
    </w:p>
    <w:p w14:paraId="22A48B02" w14:textId="219F73B2" w:rsidR="00DD0FCA" w:rsidRPr="00DD0FCA" w:rsidRDefault="00DD0FCA" w:rsidP="00DD0FCA">
      <w:pPr>
        <w:pStyle w:val="Default"/>
        <w:spacing w:line="276" w:lineRule="auto"/>
        <w:rPr>
          <w:rFonts w:ascii="Arial" w:hAnsi="Arial" w:cs="Arial"/>
          <w:b/>
        </w:rPr>
      </w:pPr>
      <w:r w:rsidRPr="00DD0FCA">
        <w:rPr>
          <w:rFonts w:ascii="Arial" w:hAnsi="Arial" w:cs="Arial"/>
          <w:b/>
        </w:rPr>
        <w:t>АСОЦІАЦІЯ ОНІ</w:t>
      </w:r>
    </w:p>
    <w:p w14:paraId="1526E6FD" w14:textId="1DFF6A82" w:rsidR="00261DA4" w:rsidRPr="00DD0FCA" w:rsidRDefault="00DD0FCA" w:rsidP="00DD0FCA">
      <w:pPr>
        <w:pStyle w:val="Default"/>
        <w:spacing w:line="276" w:lineRule="auto"/>
        <w:ind w:left="0" w:firstLine="0"/>
        <w:rPr>
          <w:rFonts w:ascii="Arial" w:hAnsi="Arial" w:cs="Arial"/>
        </w:rPr>
      </w:pPr>
      <w:r w:rsidRPr="00DD0FCA">
        <w:rPr>
          <w:rFonts w:ascii="Arial" w:hAnsi="Arial" w:cs="Arial"/>
        </w:rPr>
        <w:t xml:space="preserve">Dworcowa 1, 64-800 Chodzież, NIP 6070088291 REGON 383307339 KRS 0000784953, в особі Магдалени Сівінської – Голови Правління та Лукаша Мая – віце-президента Правління,  </w:t>
      </w:r>
      <w:proofErr w:type="spellStart"/>
      <w:r w:rsidRPr="00DD0FCA">
        <w:rPr>
          <w:rFonts w:ascii="Arial" w:hAnsi="Arial" w:cs="Arial"/>
        </w:rPr>
        <w:t>що</w:t>
      </w:r>
      <w:proofErr w:type="spellEnd"/>
      <w:r w:rsidRPr="00DD0FCA">
        <w:rPr>
          <w:rFonts w:ascii="Arial" w:hAnsi="Arial" w:cs="Arial"/>
        </w:rPr>
        <w:t xml:space="preserve"> </w:t>
      </w:r>
      <w:proofErr w:type="spellStart"/>
      <w:r w:rsidRPr="00DD0FCA">
        <w:rPr>
          <w:rFonts w:ascii="Arial" w:hAnsi="Arial" w:cs="Arial"/>
        </w:rPr>
        <w:t>реалізує</w:t>
      </w:r>
      <w:proofErr w:type="spellEnd"/>
      <w:r w:rsidRPr="00DD0FCA">
        <w:rPr>
          <w:rFonts w:ascii="Arial" w:hAnsi="Arial" w:cs="Arial"/>
        </w:rPr>
        <w:t xml:space="preserve"> </w:t>
      </w:r>
      <w:proofErr w:type="spellStart"/>
      <w:r w:rsidRPr="00DD0FCA">
        <w:rPr>
          <w:rFonts w:ascii="Arial" w:hAnsi="Arial" w:cs="Arial"/>
        </w:rPr>
        <w:t>Проект</w:t>
      </w:r>
      <w:proofErr w:type="spellEnd"/>
      <w:r w:rsidRPr="00DD0FCA">
        <w:rPr>
          <w:rFonts w:ascii="Arial" w:hAnsi="Arial" w:cs="Arial"/>
        </w:rPr>
        <w:t xml:space="preserve"> </w:t>
      </w:r>
      <w:r w:rsidR="00CB75E8" w:rsidRPr="00DD0FCA">
        <w:rPr>
          <w:rFonts w:ascii="Arial" w:eastAsia="Times New Roman" w:hAnsi="Arial" w:cs="Arial"/>
        </w:rPr>
        <w:t xml:space="preserve"> </w:t>
      </w:r>
      <w:r w:rsidR="00D15A55">
        <w:rPr>
          <w:rFonts w:ascii="Arial" w:eastAsia="Times New Roman" w:hAnsi="Arial" w:cs="Arial"/>
        </w:rPr>
        <w:t>„ONI na pomoc migrantom</w:t>
      </w:r>
      <w:r w:rsidR="00CB75E8" w:rsidRPr="00DD0FCA">
        <w:rPr>
          <w:rFonts w:ascii="Arial" w:eastAsia="Times New Roman" w:hAnsi="Arial" w:cs="Arial"/>
        </w:rPr>
        <w:t>!</w:t>
      </w:r>
      <w:r w:rsidR="00D15A55">
        <w:rPr>
          <w:rFonts w:ascii="Arial" w:eastAsia="Times New Roman" w:hAnsi="Arial" w:cs="Arial"/>
        </w:rPr>
        <w:t>”</w:t>
      </w:r>
      <w:r w:rsidR="00CB75E8" w:rsidRPr="00DD0FCA">
        <w:rPr>
          <w:rFonts w:ascii="Arial" w:eastAsia="Times New Roman" w:hAnsi="Arial" w:cs="Arial"/>
        </w:rPr>
        <w:t xml:space="preserve"> </w:t>
      </w:r>
      <w:r w:rsidR="008C379C" w:rsidRPr="00DD0FCA">
        <w:rPr>
          <w:rFonts w:ascii="Arial" w:eastAsia="Times New Roman" w:hAnsi="Arial" w:cs="Arial"/>
          <w:b/>
          <w:bCs/>
        </w:rPr>
        <w:t xml:space="preserve">у </w:t>
      </w:r>
      <w:proofErr w:type="spellStart"/>
      <w:r w:rsidR="008C379C" w:rsidRPr="00DD0FCA">
        <w:rPr>
          <w:rFonts w:ascii="Arial" w:eastAsia="Times New Roman" w:hAnsi="Arial" w:cs="Arial"/>
          <w:b/>
          <w:bCs/>
        </w:rPr>
        <w:t>Великопольському</w:t>
      </w:r>
      <w:proofErr w:type="spellEnd"/>
      <w:r w:rsidR="008C379C" w:rsidRPr="00DD0FCA">
        <w:rPr>
          <w:rFonts w:ascii="Arial" w:eastAsia="Times New Roman" w:hAnsi="Arial" w:cs="Arial"/>
          <w:b/>
          <w:bCs/>
        </w:rPr>
        <w:t xml:space="preserve"> краї.</w:t>
      </w:r>
      <w:r w:rsidRPr="00DD0FCA">
        <w:rPr>
          <w:rFonts w:ascii="Arial" w:hAnsi="Arial" w:cs="Arial"/>
          <w:b/>
          <w:bCs/>
        </w:rPr>
        <w:t xml:space="preserve">FEWP.06.12-IP.01-0097/23 </w:t>
      </w:r>
      <w:proofErr w:type="spellStart"/>
      <w:r w:rsidR="008C379C" w:rsidRPr="00DD0FCA">
        <w:rPr>
          <w:rFonts w:ascii="Arial" w:eastAsia="Times New Roman" w:hAnsi="Arial" w:cs="Arial"/>
          <w:bCs/>
        </w:rPr>
        <w:t>співфінансується</w:t>
      </w:r>
      <w:proofErr w:type="spellEnd"/>
      <w:r w:rsidR="008C379C" w:rsidRPr="00DD0FCA">
        <w:rPr>
          <w:rFonts w:ascii="Arial" w:eastAsia="Times New Roman" w:hAnsi="Arial" w:cs="Arial"/>
          <w:bCs/>
        </w:rPr>
        <w:t xml:space="preserve"> </w:t>
      </w:r>
      <w:proofErr w:type="spellStart"/>
      <w:r w:rsidR="008C379C" w:rsidRPr="00DD0FCA">
        <w:rPr>
          <w:rFonts w:ascii="Arial" w:eastAsia="Times New Roman" w:hAnsi="Arial" w:cs="Arial"/>
          <w:bCs/>
        </w:rPr>
        <w:t>Європейським</w:t>
      </w:r>
      <w:proofErr w:type="spellEnd"/>
      <w:r w:rsidR="008C379C" w:rsidRPr="00DD0FCA">
        <w:rPr>
          <w:rFonts w:ascii="Arial" w:eastAsia="Times New Roman" w:hAnsi="Arial" w:cs="Arial"/>
          <w:bCs/>
        </w:rPr>
        <w:t xml:space="preserve"> </w:t>
      </w:r>
      <w:proofErr w:type="spellStart"/>
      <w:r w:rsidR="008C379C" w:rsidRPr="00DD0FCA">
        <w:rPr>
          <w:rFonts w:ascii="Arial" w:eastAsia="Times New Roman" w:hAnsi="Arial" w:cs="Arial"/>
          <w:bCs/>
        </w:rPr>
        <w:t>соціальним</w:t>
      </w:r>
      <w:proofErr w:type="spellEnd"/>
      <w:r w:rsidR="008C379C" w:rsidRPr="00DD0FCA">
        <w:rPr>
          <w:rFonts w:ascii="Arial" w:eastAsia="Times New Roman" w:hAnsi="Arial" w:cs="Arial"/>
          <w:bCs/>
        </w:rPr>
        <w:t xml:space="preserve"> </w:t>
      </w:r>
      <w:proofErr w:type="spellStart"/>
      <w:r w:rsidR="008C379C" w:rsidRPr="00DD0FCA">
        <w:rPr>
          <w:rFonts w:ascii="Arial" w:eastAsia="Times New Roman" w:hAnsi="Arial" w:cs="Arial"/>
          <w:bCs/>
        </w:rPr>
        <w:t>фондом</w:t>
      </w:r>
      <w:proofErr w:type="spellEnd"/>
      <w:r w:rsidR="008C379C" w:rsidRPr="00DD0FCA">
        <w:rPr>
          <w:rFonts w:ascii="Arial" w:eastAsia="Times New Roman" w:hAnsi="Arial" w:cs="Arial"/>
          <w:bCs/>
        </w:rPr>
        <w:t xml:space="preserve"> </w:t>
      </w:r>
      <w:proofErr w:type="spellStart"/>
      <w:r w:rsidR="008C379C" w:rsidRPr="00DD0FCA">
        <w:rPr>
          <w:rFonts w:ascii="Arial" w:eastAsia="Times New Roman" w:hAnsi="Arial" w:cs="Arial"/>
          <w:bCs/>
        </w:rPr>
        <w:t>плюс</w:t>
      </w:r>
      <w:proofErr w:type="spellEnd"/>
      <w:r w:rsidR="008C379C" w:rsidRPr="00DD0FCA">
        <w:rPr>
          <w:rFonts w:ascii="Arial" w:eastAsia="Times New Roman" w:hAnsi="Arial" w:cs="Arial"/>
          <w:bCs/>
        </w:rPr>
        <w:t xml:space="preserve"> в </w:t>
      </w:r>
      <w:proofErr w:type="spellStart"/>
      <w:r w:rsidR="008C379C" w:rsidRPr="00DD0FCA">
        <w:rPr>
          <w:rFonts w:ascii="Arial" w:eastAsia="Times New Roman" w:hAnsi="Arial" w:cs="Arial"/>
          <w:bCs/>
        </w:rPr>
        <w:t>рамках</w:t>
      </w:r>
      <w:proofErr w:type="spellEnd"/>
      <w:r w:rsidR="008C379C" w:rsidRPr="00DD0FCA">
        <w:rPr>
          <w:rFonts w:ascii="Arial" w:eastAsia="Times New Roman" w:hAnsi="Arial" w:cs="Arial"/>
          <w:bCs/>
        </w:rPr>
        <w:t xml:space="preserve"> </w:t>
      </w:r>
      <w:proofErr w:type="spellStart"/>
      <w:r w:rsidR="008C379C" w:rsidRPr="00DD0FCA">
        <w:rPr>
          <w:rFonts w:ascii="Arial" w:eastAsia="Times New Roman" w:hAnsi="Arial" w:cs="Arial"/>
          <w:bCs/>
        </w:rPr>
        <w:t>програми</w:t>
      </w:r>
      <w:proofErr w:type="spellEnd"/>
      <w:r w:rsidR="008C379C" w:rsidRPr="00DD0FCA">
        <w:rPr>
          <w:rFonts w:ascii="Arial" w:eastAsia="Times New Roman" w:hAnsi="Arial" w:cs="Arial"/>
          <w:bCs/>
        </w:rPr>
        <w:t xml:space="preserve"> «</w:t>
      </w:r>
      <w:proofErr w:type="spellStart"/>
      <w:r w:rsidR="008C379C" w:rsidRPr="00DD0FCA">
        <w:rPr>
          <w:rFonts w:ascii="Arial" w:eastAsia="Times New Roman" w:hAnsi="Arial" w:cs="Arial"/>
          <w:bCs/>
        </w:rPr>
        <w:t>Європейські</w:t>
      </w:r>
      <w:proofErr w:type="spellEnd"/>
      <w:r w:rsidR="008C379C" w:rsidRPr="00DD0FCA">
        <w:rPr>
          <w:rFonts w:ascii="Arial" w:eastAsia="Times New Roman" w:hAnsi="Arial" w:cs="Arial"/>
          <w:bCs/>
        </w:rPr>
        <w:t xml:space="preserve"> </w:t>
      </w:r>
      <w:proofErr w:type="spellStart"/>
      <w:r w:rsidR="008C379C" w:rsidRPr="00DD0FCA">
        <w:rPr>
          <w:rFonts w:ascii="Arial" w:eastAsia="Times New Roman" w:hAnsi="Arial" w:cs="Arial"/>
          <w:bCs/>
        </w:rPr>
        <w:t>фонди</w:t>
      </w:r>
      <w:proofErr w:type="spellEnd"/>
      <w:r w:rsidR="008C379C" w:rsidRPr="00DD0FCA">
        <w:rPr>
          <w:rFonts w:ascii="Arial" w:eastAsia="Times New Roman" w:hAnsi="Arial" w:cs="Arial"/>
          <w:bCs/>
        </w:rPr>
        <w:t xml:space="preserve"> </w:t>
      </w:r>
      <w:proofErr w:type="spellStart"/>
      <w:r w:rsidR="008C379C" w:rsidRPr="00DD0FCA">
        <w:rPr>
          <w:rFonts w:ascii="Arial" w:eastAsia="Times New Roman" w:hAnsi="Arial" w:cs="Arial"/>
          <w:bCs/>
        </w:rPr>
        <w:t>для</w:t>
      </w:r>
      <w:proofErr w:type="spellEnd"/>
      <w:r w:rsidR="008C379C" w:rsidRPr="00DD0FCA">
        <w:rPr>
          <w:rFonts w:ascii="Arial" w:eastAsia="Times New Roman" w:hAnsi="Arial" w:cs="Arial"/>
          <w:bCs/>
        </w:rPr>
        <w:t xml:space="preserve"> </w:t>
      </w:r>
      <w:proofErr w:type="spellStart"/>
      <w:r w:rsidR="008C379C" w:rsidRPr="00DD0FCA">
        <w:rPr>
          <w:rFonts w:ascii="Arial" w:eastAsia="Times New Roman" w:hAnsi="Arial" w:cs="Arial"/>
          <w:bCs/>
        </w:rPr>
        <w:t>Великопольщі</w:t>
      </w:r>
      <w:proofErr w:type="spellEnd"/>
      <w:r w:rsidR="008C379C" w:rsidRPr="00DD0FCA">
        <w:rPr>
          <w:rFonts w:ascii="Arial" w:eastAsia="Times New Roman" w:hAnsi="Arial" w:cs="Arial"/>
          <w:bCs/>
        </w:rPr>
        <w:t xml:space="preserve"> 2021-2027</w:t>
      </w:r>
      <w:r w:rsidR="008C379C" w:rsidRPr="00DD0FCA">
        <w:rPr>
          <w:rFonts w:ascii="Arial" w:eastAsia="Times New Roman" w:hAnsi="Arial" w:cs="Arial"/>
        </w:rPr>
        <w:t xml:space="preserve">», </w:t>
      </w:r>
      <w:proofErr w:type="spellStart"/>
      <w:r w:rsidR="008C379C" w:rsidRPr="00DD0FCA">
        <w:rPr>
          <w:rFonts w:ascii="Arial" w:eastAsia="Times New Roman" w:hAnsi="Arial" w:cs="Arial"/>
        </w:rPr>
        <w:t>надалі</w:t>
      </w:r>
      <w:proofErr w:type="spellEnd"/>
      <w:r w:rsidR="008C379C" w:rsidRPr="00DD0FCA">
        <w:rPr>
          <w:rFonts w:ascii="Arial" w:eastAsia="Times New Roman" w:hAnsi="Arial" w:cs="Arial"/>
        </w:rPr>
        <w:t xml:space="preserve">  </w:t>
      </w:r>
      <w:proofErr w:type="spellStart"/>
      <w:r w:rsidR="008C379C" w:rsidRPr="00DD0FCA">
        <w:rPr>
          <w:rFonts w:ascii="Arial" w:eastAsia="Times New Roman" w:hAnsi="Arial" w:cs="Arial"/>
        </w:rPr>
        <w:t>іменований</w:t>
      </w:r>
      <w:proofErr w:type="spellEnd"/>
      <w:r w:rsidR="008C379C" w:rsidRPr="00DD0FCA">
        <w:rPr>
          <w:rFonts w:ascii="Arial" w:eastAsia="Times New Roman" w:hAnsi="Arial" w:cs="Arial"/>
        </w:rPr>
        <w:t xml:space="preserve"> </w:t>
      </w:r>
      <w:r w:rsidR="008C379C" w:rsidRPr="00DD0FCA">
        <w:rPr>
          <w:rFonts w:ascii="Arial" w:eastAsia="Times New Roman" w:hAnsi="Arial" w:cs="Arial"/>
          <w:b/>
          <w:bCs/>
        </w:rPr>
        <w:t>«</w:t>
      </w:r>
      <w:proofErr w:type="spellStart"/>
      <w:r w:rsidR="008C379C" w:rsidRPr="00DD0FCA">
        <w:rPr>
          <w:rFonts w:ascii="Arial" w:eastAsia="Times New Roman" w:hAnsi="Arial" w:cs="Arial"/>
          <w:b/>
          <w:bCs/>
        </w:rPr>
        <w:t>Бенефіціар</w:t>
      </w:r>
      <w:proofErr w:type="spellEnd"/>
      <w:r w:rsidR="008C379C" w:rsidRPr="00DD0FCA">
        <w:rPr>
          <w:rFonts w:ascii="Arial" w:eastAsia="Times New Roman" w:hAnsi="Arial" w:cs="Arial"/>
          <w:b/>
          <w:bCs/>
        </w:rPr>
        <w:t xml:space="preserve">», </w:t>
      </w:r>
      <w:proofErr w:type="spellStart"/>
      <w:r w:rsidR="00261DA4" w:rsidRPr="00DD0FCA">
        <w:rPr>
          <w:rFonts w:ascii="Arial" w:hAnsi="Arial" w:cs="Arial"/>
          <w:bCs/>
        </w:rPr>
        <w:t>та</w:t>
      </w:r>
      <w:proofErr w:type="spellEnd"/>
      <w:r w:rsidR="00261DA4" w:rsidRPr="00DD0FCA">
        <w:rPr>
          <w:rFonts w:ascii="Arial" w:hAnsi="Arial" w:cs="Arial"/>
          <w:bCs/>
        </w:rPr>
        <w:t>:</w:t>
      </w:r>
    </w:p>
    <w:p w14:paraId="107826E5" w14:textId="77777777" w:rsidR="008C379C" w:rsidRPr="00DD0FCA" w:rsidRDefault="008C379C" w:rsidP="00AA680F">
      <w:pPr>
        <w:pStyle w:val="Nagwek"/>
        <w:spacing w:line="276" w:lineRule="auto"/>
        <w:jc w:val="both"/>
        <w:rPr>
          <w:rFonts w:ascii="Arial" w:hAnsi="Arial" w:cs="Arial"/>
          <w:b/>
          <w:bCs/>
          <w:color w:val="000000"/>
          <w:sz w:val="24"/>
          <w:szCs w:val="24"/>
        </w:rPr>
      </w:pPr>
    </w:p>
    <w:p w14:paraId="10187EB3" w14:textId="30083CE1" w:rsidR="00970EE0" w:rsidRPr="00DD0FCA" w:rsidRDefault="00CB75E8" w:rsidP="00AA680F">
      <w:pPr>
        <w:adjustRightInd w:val="0"/>
        <w:spacing w:before="60" w:after="60" w:line="276" w:lineRule="auto"/>
        <w:rPr>
          <w:rFonts w:ascii="Arial" w:hAnsi="Arial" w:cs="Arial"/>
          <w:b/>
          <w:bCs/>
          <w:color w:val="000000"/>
          <w:sz w:val="24"/>
          <w:szCs w:val="24"/>
        </w:rPr>
      </w:pPr>
      <w:r w:rsidRPr="00DD0FCA">
        <w:rPr>
          <w:rFonts w:ascii="Arial" w:hAnsi="Arial" w:cs="Arial"/>
          <w:b/>
          <w:bCs/>
          <w:color w:val="000000"/>
          <w:sz w:val="24"/>
          <w:szCs w:val="24"/>
        </w:rPr>
        <w:t xml:space="preserve">Ім'я:_________________________________________________________ </w:t>
      </w:r>
    </w:p>
    <w:p w14:paraId="7192E329" w14:textId="7176510D" w:rsidR="00261DA4" w:rsidRPr="00DD0FCA" w:rsidRDefault="00261DA4" w:rsidP="00AA680F">
      <w:pPr>
        <w:adjustRightInd w:val="0"/>
        <w:spacing w:before="60" w:after="60" w:line="276" w:lineRule="auto"/>
        <w:rPr>
          <w:rFonts w:ascii="Arial" w:hAnsi="Arial" w:cs="Arial"/>
          <w:b/>
          <w:bCs/>
          <w:color w:val="000000"/>
          <w:sz w:val="24"/>
          <w:szCs w:val="24"/>
        </w:rPr>
      </w:pPr>
      <w:r w:rsidRPr="00DD0FCA">
        <w:rPr>
          <w:rFonts w:ascii="Arial" w:hAnsi="Arial" w:cs="Arial"/>
          <w:b/>
          <w:bCs/>
          <w:color w:val="000000"/>
          <w:sz w:val="24"/>
          <w:szCs w:val="24"/>
        </w:rPr>
        <w:t xml:space="preserve">Адреса: _____________________________________________________ </w:t>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r w:rsidR="006235A1" w:rsidRPr="00DD0FCA">
        <w:rPr>
          <w:rFonts w:ascii="Arial" w:hAnsi="Arial" w:cs="Arial"/>
          <w:bCs/>
          <w:color w:val="000000"/>
          <w:sz w:val="24"/>
          <w:szCs w:val="24"/>
        </w:rPr>
        <w:softHyphen/>
      </w:r>
    </w:p>
    <w:p w14:paraId="2B21A072" w14:textId="022C47AA" w:rsidR="00261DA4" w:rsidRPr="00DD0FCA" w:rsidRDefault="00261DA4" w:rsidP="00AA680F">
      <w:pPr>
        <w:adjustRightInd w:val="0"/>
        <w:spacing w:before="60" w:after="60" w:line="276" w:lineRule="auto"/>
        <w:rPr>
          <w:rFonts w:ascii="Arial" w:hAnsi="Arial" w:cs="Arial"/>
          <w:b/>
          <w:bCs/>
          <w:color w:val="000000"/>
          <w:sz w:val="24"/>
          <w:szCs w:val="24"/>
        </w:rPr>
      </w:pPr>
      <w:r w:rsidRPr="00DD0FCA">
        <w:rPr>
          <w:rFonts w:ascii="Arial" w:hAnsi="Arial" w:cs="Arial"/>
          <w:b/>
          <w:bCs/>
          <w:color w:val="000000"/>
          <w:sz w:val="24"/>
          <w:szCs w:val="24"/>
        </w:rPr>
        <w:t xml:space="preserve">PESEL: </w:t>
      </w:r>
      <w:r w:rsidRPr="00DD0FCA">
        <w:rPr>
          <w:rFonts w:ascii="Arial" w:hAnsi="Arial" w:cs="Arial"/>
          <w:bCs/>
          <w:color w:val="000000"/>
          <w:sz w:val="24"/>
          <w:szCs w:val="24"/>
        </w:rPr>
        <w:t>__________________________________________________________________</w:t>
      </w:r>
    </w:p>
    <w:p w14:paraId="4414F554" w14:textId="314DBDB7" w:rsidR="00123B15" w:rsidRPr="00DD0FCA" w:rsidRDefault="007B4289" w:rsidP="00AA680F">
      <w:pPr>
        <w:pStyle w:val="Tekstpodstawowy"/>
        <w:spacing w:before="1" w:line="276" w:lineRule="auto"/>
        <w:rPr>
          <w:rFonts w:ascii="Arial" w:hAnsi="Arial" w:cs="Arial"/>
          <w:b/>
          <w:w w:val="105"/>
          <w:sz w:val="24"/>
          <w:szCs w:val="24"/>
        </w:rPr>
      </w:pPr>
      <w:r w:rsidRPr="00DD0FCA">
        <w:rPr>
          <w:rFonts w:ascii="Arial" w:hAnsi="Arial" w:cs="Arial"/>
          <w:w w:val="105"/>
          <w:sz w:val="24"/>
          <w:szCs w:val="24"/>
        </w:rPr>
        <w:t xml:space="preserve">далі – </w:t>
      </w:r>
      <w:r w:rsidRPr="00DD0FCA">
        <w:rPr>
          <w:rFonts w:ascii="Arial" w:hAnsi="Arial" w:cs="Arial"/>
          <w:b/>
          <w:w w:val="105"/>
          <w:sz w:val="24"/>
          <w:szCs w:val="24"/>
        </w:rPr>
        <w:t xml:space="preserve">Учасник Проекту. </w:t>
      </w:r>
    </w:p>
    <w:p w14:paraId="73146F07" w14:textId="77777777" w:rsidR="008C379C" w:rsidRPr="00DD0FCA" w:rsidRDefault="008C379C" w:rsidP="00AA680F">
      <w:pPr>
        <w:pStyle w:val="Tekstpodstawowy"/>
        <w:spacing w:before="1" w:line="276" w:lineRule="auto"/>
        <w:ind w:left="478"/>
        <w:rPr>
          <w:rFonts w:ascii="Arial" w:hAnsi="Arial" w:cs="Arial"/>
          <w:b/>
          <w:w w:val="105"/>
          <w:sz w:val="24"/>
          <w:szCs w:val="24"/>
        </w:rPr>
      </w:pPr>
    </w:p>
    <w:p w14:paraId="71F465BD" w14:textId="7663DA06" w:rsidR="008C379C" w:rsidRPr="00DD0FCA" w:rsidRDefault="00261DA4" w:rsidP="00AA680F">
      <w:pPr>
        <w:pStyle w:val="Tekstpodstawowy"/>
        <w:spacing w:line="276" w:lineRule="auto"/>
        <w:jc w:val="both"/>
        <w:rPr>
          <w:rFonts w:ascii="Arial" w:hAnsi="Arial" w:cs="Arial"/>
          <w:bCs/>
          <w:sz w:val="24"/>
          <w:szCs w:val="24"/>
        </w:rPr>
      </w:pPr>
      <w:r w:rsidRPr="00DD0FCA">
        <w:rPr>
          <w:rFonts w:ascii="Arial" w:hAnsi="Arial" w:cs="Arial"/>
          <w:sz w:val="24"/>
          <w:szCs w:val="24"/>
        </w:rPr>
        <w:t xml:space="preserve">Предметом Угоди є умови </w:t>
      </w:r>
      <w:proofErr w:type="spellStart"/>
      <w:r w:rsidRPr="00DD0FCA">
        <w:rPr>
          <w:rFonts w:ascii="Arial" w:hAnsi="Arial" w:cs="Arial"/>
          <w:sz w:val="24"/>
          <w:szCs w:val="24"/>
        </w:rPr>
        <w:t>участі</w:t>
      </w:r>
      <w:proofErr w:type="spellEnd"/>
      <w:r w:rsidRPr="00DD0FCA">
        <w:rPr>
          <w:rFonts w:ascii="Arial" w:hAnsi="Arial" w:cs="Arial"/>
          <w:sz w:val="24"/>
          <w:szCs w:val="24"/>
        </w:rPr>
        <w:t xml:space="preserve"> у </w:t>
      </w:r>
      <w:proofErr w:type="spellStart"/>
      <w:r w:rsidRPr="00DD0FCA">
        <w:rPr>
          <w:rFonts w:ascii="Arial" w:hAnsi="Arial" w:cs="Arial"/>
          <w:sz w:val="24"/>
          <w:szCs w:val="24"/>
        </w:rPr>
        <w:t>Проекті</w:t>
      </w:r>
      <w:proofErr w:type="spellEnd"/>
      <w:r w:rsidRPr="00DD0FCA">
        <w:rPr>
          <w:rFonts w:ascii="Arial" w:hAnsi="Arial" w:cs="Arial"/>
          <w:sz w:val="24"/>
          <w:szCs w:val="24"/>
        </w:rPr>
        <w:t xml:space="preserve"> </w:t>
      </w:r>
      <w:r w:rsidR="00D15A55">
        <w:rPr>
          <w:rFonts w:ascii="Arial" w:eastAsia="Times New Roman" w:hAnsi="Arial" w:cs="Arial"/>
        </w:rPr>
        <w:t>„ONI na pomoc migrantom</w:t>
      </w:r>
      <w:r w:rsidR="00D15A55" w:rsidRPr="00DD0FCA">
        <w:rPr>
          <w:rFonts w:ascii="Arial" w:eastAsia="Times New Roman" w:hAnsi="Arial" w:cs="Arial"/>
        </w:rPr>
        <w:t>!</w:t>
      </w:r>
      <w:r w:rsidR="00D15A55">
        <w:rPr>
          <w:rFonts w:ascii="Arial" w:eastAsia="Times New Roman" w:hAnsi="Arial" w:cs="Arial"/>
        </w:rPr>
        <w:t>”</w:t>
      </w:r>
      <w:r w:rsidR="00D15A55">
        <w:rPr>
          <w:rFonts w:ascii="Arial" w:eastAsia="Times New Roman" w:hAnsi="Arial" w:cs="Arial"/>
        </w:rPr>
        <w:t xml:space="preserve"> </w:t>
      </w:r>
      <w:proofErr w:type="spellStart"/>
      <w:r w:rsidR="00FE027B" w:rsidRPr="00DD0FCA">
        <w:rPr>
          <w:rFonts w:ascii="Arial" w:hAnsi="Arial" w:cs="Arial"/>
          <w:bCs/>
          <w:iCs/>
          <w:sz w:val="24"/>
          <w:szCs w:val="24"/>
        </w:rPr>
        <w:t>реалізується</w:t>
      </w:r>
      <w:proofErr w:type="spellEnd"/>
      <w:r w:rsidR="00FE027B" w:rsidRPr="00DD0FCA">
        <w:rPr>
          <w:rFonts w:ascii="Arial" w:hAnsi="Arial" w:cs="Arial"/>
          <w:bCs/>
          <w:iCs/>
          <w:sz w:val="24"/>
          <w:szCs w:val="24"/>
        </w:rPr>
        <w:t xml:space="preserve"> в </w:t>
      </w:r>
      <w:proofErr w:type="spellStart"/>
      <w:r w:rsidR="00FE027B" w:rsidRPr="00DD0FCA">
        <w:rPr>
          <w:rFonts w:ascii="Arial" w:hAnsi="Arial" w:cs="Arial"/>
          <w:bCs/>
          <w:iCs/>
          <w:sz w:val="24"/>
          <w:szCs w:val="24"/>
        </w:rPr>
        <w:t>рамках</w:t>
      </w:r>
      <w:proofErr w:type="spellEnd"/>
      <w:r w:rsidR="00FE027B" w:rsidRPr="00DD0FCA">
        <w:rPr>
          <w:rFonts w:ascii="Arial" w:hAnsi="Arial" w:cs="Arial"/>
          <w:bCs/>
          <w:iCs/>
          <w:sz w:val="24"/>
          <w:szCs w:val="24"/>
        </w:rPr>
        <w:t xml:space="preserve"> </w:t>
      </w:r>
      <w:r w:rsidR="00DD0FCA" w:rsidRPr="00DD0FCA">
        <w:rPr>
          <w:rFonts w:ascii="Arial" w:hAnsi="Arial" w:cs="Arial"/>
          <w:sz w:val="24"/>
          <w:szCs w:val="24"/>
        </w:rPr>
        <w:t xml:space="preserve"> </w:t>
      </w:r>
      <w:proofErr w:type="spellStart"/>
      <w:r w:rsidR="00DD0FCA" w:rsidRPr="00DD0FCA">
        <w:rPr>
          <w:rFonts w:ascii="Arial" w:hAnsi="Arial" w:cs="Arial"/>
          <w:sz w:val="24"/>
          <w:szCs w:val="24"/>
        </w:rPr>
        <w:t>Конкретної</w:t>
      </w:r>
      <w:proofErr w:type="spellEnd"/>
      <w:r w:rsidR="00DD0FCA" w:rsidRPr="00DD0FCA">
        <w:rPr>
          <w:rFonts w:ascii="Arial" w:hAnsi="Arial" w:cs="Arial"/>
          <w:sz w:val="24"/>
          <w:szCs w:val="24"/>
        </w:rPr>
        <w:t xml:space="preserve"> </w:t>
      </w:r>
      <w:proofErr w:type="spellStart"/>
      <w:r w:rsidR="00DD0FCA" w:rsidRPr="00DD0FCA">
        <w:rPr>
          <w:rFonts w:ascii="Arial" w:hAnsi="Arial" w:cs="Arial"/>
          <w:sz w:val="24"/>
          <w:szCs w:val="24"/>
        </w:rPr>
        <w:t>цілі</w:t>
      </w:r>
      <w:proofErr w:type="spellEnd"/>
      <w:r w:rsidR="00DD0FCA" w:rsidRPr="00DD0FCA">
        <w:rPr>
          <w:rFonts w:ascii="Arial" w:hAnsi="Arial" w:cs="Arial"/>
          <w:sz w:val="24"/>
          <w:szCs w:val="24"/>
        </w:rPr>
        <w:t xml:space="preserve"> СР4. I – Підтримка соціально-економічної інтеграції громадян третіх країн, включаючи мігрантів, Захід 6.12 Соціально-економічна інтеграція громадян третіх країн, включаючи мігрантів</w:t>
      </w:r>
      <w:r w:rsidR="00BD0B79" w:rsidRPr="00DD0FCA">
        <w:rPr>
          <w:rFonts w:ascii="Arial" w:hAnsi="Arial" w:cs="Arial"/>
          <w:bCs/>
          <w:iCs/>
          <w:sz w:val="24"/>
          <w:szCs w:val="24"/>
        </w:rPr>
        <w:t xml:space="preserve">, Проект No: </w:t>
      </w:r>
      <w:r w:rsidR="00DD0FCA" w:rsidRPr="00DD0FCA">
        <w:rPr>
          <w:rFonts w:ascii="Arial" w:hAnsi="Arial" w:cs="Arial"/>
          <w:b/>
          <w:iCs/>
          <w:sz w:val="24"/>
          <w:szCs w:val="24"/>
        </w:rPr>
        <w:t>FEWP.06.12-IP.01-0097/23</w:t>
      </w:r>
      <w:r w:rsidR="008C379C" w:rsidRPr="00DD0FCA">
        <w:rPr>
          <w:rFonts w:ascii="Arial" w:hAnsi="Arial" w:cs="Arial"/>
          <w:bCs/>
          <w:sz w:val="24"/>
          <w:szCs w:val="24"/>
        </w:rPr>
        <w:t xml:space="preserve">. </w:t>
      </w:r>
      <w:r w:rsidR="008C379C" w:rsidRPr="00DD0FCA">
        <w:rPr>
          <w:rFonts w:ascii="Arial" w:hAnsi="Arial" w:cs="Arial"/>
          <w:sz w:val="24"/>
          <w:szCs w:val="24"/>
        </w:rPr>
        <w:t xml:space="preserve">Усі витрати, пов'язані з участю Учасників у Проєкті, співфінансуються  </w:t>
      </w:r>
      <w:r w:rsidR="008C379C" w:rsidRPr="00DD0FCA">
        <w:rPr>
          <w:rFonts w:ascii="Arial" w:hAnsi="Arial" w:cs="Arial"/>
          <w:bCs/>
          <w:sz w:val="24"/>
          <w:szCs w:val="24"/>
        </w:rPr>
        <w:t>Європейським соціальним фондом плюс у рамках програми «Європейські фонди для Великопольщі 2021-2027</w:t>
      </w:r>
      <w:r w:rsidR="008C379C" w:rsidRPr="00DD0FCA">
        <w:rPr>
          <w:rFonts w:ascii="Arial" w:hAnsi="Arial" w:cs="Arial"/>
          <w:sz w:val="24"/>
          <w:szCs w:val="24"/>
        </w:rPr>
        <w:t>». Таким чином, участь Учасників у Проекті є безкоштовною.</w:t>
      </w:r>
    </w:p>
    <w:p w14:paraId="47EFE9CA" w14:textId="0D2F06DF" w:rsidR="008C379C" w:rsidRPr="00DD0FCA" w:rsidRDefault="008C379C" w:rsidP="00AA680F">
      <w:pPr>
        <w:pStyle w:val="Tekstpodstawowy"/>
        <w:spacing w:line="276" w:lineRule="auto"/>
        <w:jc w:val="both"/>
        <w:rPr>
          <w:rFonts w:ascii="Arial" w:hAnsi="Arial" w:cs="Arial"/>
          <w:sz w:val="24"/>
          <w:szCs w:val="24"/>
        </w:rPr>
      </w:pPr>
      <w:r w:rsidRPr="00DD0FCA">
        <w:rPr>
          <w:rFonts w:ascii="Arial" w:hAnsi="Arial" w:cs="Arial"/>
          <w:sz w:val="24"/>
          <w:szCs w:val="24"/>
        </w:rPr>
        <w:t xml:space="preserve">Проєкт реалізується з 01.06.2024 по 28.02.2025. </w:t>
      </w:r>
    </w:p>
    <w:p w14:paraId="59E8B409" w14:textId="77777777" w:rsidR="007F7B9C" w:rsidRPr="00DD0FCA" w:rsidRDefault="007F7B9C" w:rsidP="00AA680F">
      <w:pPr>
        <w:pStyle w:val="Nagwek2"/>
        <w:spacing w:before="1" w:line="276" w:lineRule="auto"/>
        <w:ind w:left="0"/>
        <w:jc w:val="left"/>
        <w:rPr>
          <w:rFonts w:ascii="Arial" w:hAnsi="Arial" w:cs="Arial"/>
          <w:w w:val="110"/>
        </w:rPr>
      </w:pPr>
    </w:p>
    <w:p w14:paraId="55CDB552" w14:textId="77777777" w:rsidR="00DA3319" w:rsidRPr="00DD0FCA" w:rsidRDefault="00DA3319" w:rsidP="00AA680F">
      <w:pPr>
        <w:pStyle w:val="Nagwek2"/>
        <w:spacing w:before="1" w:line="276" w:lineRule="auto"/>
        <w:ind w:left="0"/>
        <w:jc w:val="left"/>
        <w:rPr>
          <w:rFonts w:ascii="Arial" w:hAnsi="Arial" w:cs="Arial"/>
          <w:w w:val="110"/>
        </w:rPr>
      </w:pPr>
    </w:p>
    <w:p w14:paraId="4F4FAC50" w14:textId="77777777" w:rsidR="00123B15" w:rsidRPr="00DD0FCA" w:rsidRDefault="007B4289" w:rsidP="00AA680F">
      <w:pPr>
        <w:pStyle w:val="Nagwek2"/>
        <w:spacing w:before="1" w:line="276" w:lineRule="auto"/>
        <w:rPr>
          <w:rFonts w:ascii="Arial" w:hAnsi="Arial" w:cs="Arial"/>
        </w:rPr>
      </w:pPr>
      <w:r w:rsidRPr="00DD0FCA">
        <w:rPr>
          <w:rFonts w:ascii="Arial" w:hAnsi="Arial" w:cs="Arial"/>
          <w:w w:val="110"/>
        </w:rPr>
        <w:t>§ 1</w:t>
      </w:r>
    </w:p>
    <w:p w14:paraId="3E925A3F" w14:textId="77777777" w:rsidR="00607F23" w:rsidRPr="00DD0FCA" w:rsidRDefault="007B4289" w:rsidP="00AA680F">
      <w:pPr>
        <w:spacing w:before="18" w:line="276" w:lineRule="auto"/>
        <w:ind w:left="264" w:right="6"/>
        <w:jc w:val="center"/>
        <w:rPr>
          <w:rFonts w:ascii="Arial" w:hAnsi="Arial" w:cs="Arial"/>
          <w:b/>
          <w:spacing w:val="-2"/>
          <w:w w:val="105"/>
          <w:sz w:val="24"/>
          <w:szCs w:val="24"/>
        </w:rPr>
      </w:pPr>
      <w:r w:rsidRPr="00DD0FCA">
        <w:rPr>
          <w:rFonts w:ascii="Arial" w:hAnsi="Arial" w:cs="Arial"/>
          <w:b/>
          <w:w w:val="105"/>
          <w:sz w:val="24"/>
          <w:szCs w:val="24"/>
        </w:rPr>
        <w:t xml:space="preserve">Загальні положення та умови </w:t>
      </w:r>
    </w:p>
    <w:p w14:paraId="0F9CECEB" w14:textId="77777777" w:rsidR="003F769E" w:rsidRPr="00DD0FCA" w:rsidRDefault="00554AC1" w:rsidP="00AA680F">
      <w:pPr>
        <w:pStyle w:val="Akapitzlist"/>
        <w:numPr>
          <w:ilvl w:val="0"/>
          <w:numId w:val="18"/>
        </w:numPr>
        <w:spacing w:line="276" w:lineRule="auto"/>
        <w:rPr>
          <w:rFonts w:ascii="Arial" w:hAnsi="Arial" w:cs="Arial"/>
          <w:sz w:val="24"/>
          <w:szCs w:val="24"/>
        </w:rPr>
      </w:pPr>
      <w:r w:rsidRPr="00DD0FCA">
        <w:rPr>
          <w:rFonts w:ascii="Arial" w:hAnsi="Arial" w:cs="Arial"/>
          <w:sz w:val="24"/>
          <w:szCs w:val="24"/>
        </w:rPr>
        <w:t>Угода стосується участі у таких напрямах:</w:t>
      </w:r>
    </w:p>
    <w:p w14:paraId="188190C0" w14:textId="46677805" w:rsidR="00835EF3" w:rsidRPr="00DD0FCA" w:rsidRDefault="00970EE0" w:rsidP="00835EF3">
      <w:pPr>
        <w:pStyle w:val="Akapitzlist"/>
        <w:numPr>
          <w:ilvl w:val="0"/>
          <w:numId w:val="41"/>
        </w:numPr>
        <w:spacing w:line="276" w:lineRule="auto"/>
        <w:ind w:right="-426"/>
        <w:rPr>
          <w:rFonts w:ascii="Arial" w:hAnsi="Arial" w:cs="Arial"/>
          <w:spacing w:val="4"/>
          <w:sz w:val="24"/>
          <w:szCs w:val="24"/>
        </w:rPr>
      </w:pPr>
      <w:r w:rsidRPr="00DD0FCA">
        <w:rPr>
          <w:rFonts w:ascii="Arial" w:hAnsi="Arial" w:cs="Arial"/>
          <w:spacing w:val="4"/>
          <w:sz w:val="24"/>
          <w:szCs w:val="24"/>
        </w:rPr>
        <w:t>Завдання No1. ВИЯВЛЕННЯ ПОТРЕБ РЕЦИПІЄНТІВ ТА ВИЗНАЧЕННЯ СОЦІАЛЬНО-ПРОФЕСІЙНОГО СТАНОВИЩА УЧАСНИКІВ на 40 осіб - індивідуальні зустрічі – 1 зустріч 3 години, всього в проекті. 120 год</w:t>
      </w:r>
    </w:p>
    <w:p w14:paraId="28DBDAF6" w14:textId="39E4283B" w:rsidR="00743AF6" w:rsidRPr="00DD0FCA" w:rsidRDefault="00AA680F" w:rsidP="00AA680F">
      <w:pPr>
        <w:pStyle w:val="Akapitzlist"/>
        <w:numPr>
          <w:ilvl w:val="0"/>
          <w:numId w:val="41"/>
        </w:numPr>
        <w:spacing w:line="276" w:lineRule="auto"/>
        <w:ind w:right="-426"/>
        <w:rPr>
          <w:rFonts w:ascii="Arial" w:hAnsi="Arial" w:cs="Arial"/>
          <w:sz w:val="24"/>
          <w:szCs w:val="24"/>
        </w:rPr>
      </w:pPr>
      <w:r w:rsidRPr="00DD0FCA">
        <w:rPr>
          <w:rFonts w:ascii="Arial" w:hAnsi="Arial" w:cs="Arial"/>
          <w:sz w:val="24"/>
          <w:szCs w:val="24"/>
        </w:rPr>
        <w:t xml:space="preserve">Завдання No2. ЮРИДИЧНЕ КОНСУЛЬТУВАННЯ на 30 осіб - індивідуальні зустрічі - 3 год/чол; Ср. 1 пляма. х ср. 3ч, в тому числі і в проекті. 90 </w:t>
      </w:r>
      <w:proofErr w:type="spellStart"/>
      <w:r w:rsidRPr="00DD0FCA">
        <w:rPr>
          <w:rFonts w:ascii="Arial" w:hAnsi="Arial" w:cs="Arial"/>
          <w:sz w:val="24"/>
          <w:szCs w:val="24"/>
        </w:rPr>
        <w:t>год</w:t>
      </w:r>
      <w:proofErr w:type="spellEnd"/>
    </w:p>
    <w:p w14:paraId="4C6235AF" w14:textId="68E6F8B8" w:rsidR="00E60C2C" w:rsidRDefault="00AA680F" w:rsidP="00E60C2C">
      <w:pPr>
        <w:pStyle w:val="Akapitzlist"/>
        <w:numPr>
          <w:ilvl w:val="0"/>
          <w:numId w:val="41"/>
        </w:numPr>
        <w:spacing w:line="276" w:lineRule="auto"/>
        <w:ind w:right="-426"/>
        <w:rPr>
          <w:rFonts w:ascii="Arial" w:hAnsi="Arial" w:cs="Arial"/>
          <w:sz w:val="24"/>
          <w:szCs w:val="24"/>
        </w:rPr>
      </w:pPr>
      <w:r w:rsidRPr="00DD0FCA">
        <w:rPr>
          <w:rFonts w:ascii="Arial" w:hAnsi="Arial" w:cs="Arial"/>
          <w:sz w:val="24"/>
          <w:szCs w:val="24"/>
        </w:rPr>
        <w:t xml:space="preserve">Завдання No3. ПСИХОЛОГІЧНА ПІДТРИМКА для 30 осіб - індивідуальні зустрічі - 6 год/чол; Ср. 3 плями. х ср. 2ч, в тому числі і в конструкції. 180 </w:t>
      </w:r>
      <w:proofErr w:type="spellStart"/>
      <w:r w:rsidRPr="00DD0FCA">
        <w:rPr>
          <w:rFonts w:ascii="Arial" w:hAnsi="Arial" w:cs="Arial"/>
          <w:sz w:val="24"/>
          <w:szCs w:val="24"/>
        </w:rPr>
        <w:t>год</w:t>
      </w:r>
      <w:proofErr w:type="spellEnd"/>
    </w:p>
    <w:p w14:paraId="35DA91DE" w14:textId="2A10EF42" w:rsidR="00DD0FCA" w:rsidRPr="00DD0FCA" w:rsidRDefault="00DD0FCA" w:rsidP="00E60C2C">
      <w:pPr>
        <w:pStyle w:val="Akapitzlist"/>
        <w:numPr>
          <w:ilvl w:val="0"/>
          <w:numId w:val="41"/>
        </w:numPr>
        <w:spacing w:line="276" w:lineRule="auto"/>
        <w:ind w:right="-426"/>
        <w:rPr>
          <w:rFonts w:ascii="Arial" w:hAnsi="Arial" w:cs="Arial"/>
          <w:sz w:val="24"/>
          <w:szCs w:val="24"/>
        </w:rPr>
      </w:pPr>
      <w:r w:rsidRPr="00DD0FCA">
        <w:rPr>
          <w:rFonts w:ascii="Arial" w:hAnsi="Arial" w:cs="Arial"/>
          <w:sz w:val="24"/>
          <w:szCs w:val="24"/>
        </w:rPr>
        <w:t xml:space="preserve">Завдання No 4. ІНТЕГРАЦІЙНІ МАЙСТЕР-класи на 30 осіб – групові зустрічі – 15 год/група, ср. 3 плями. х 5ч, всього в проекті 3 гр., 45 </w:t>
      </w:r>
      <w:proofErr w:type="spellStart"/>
      <w:r w:rsidRPr="00DD0FCA">
        <w:rPr>
          <w:rFonts w:ascii="Arial" w:hAnsi="Arial" w:cs="Arial"/>
          <w:sz w:val="24"/>
          <w:szCs w:val="24"/>
        </w:rPr>
        <w:t>год</w:t>
      </w:r>
      <w:proofErr w:type="spellEnd"/>
    </w:p>
    <w:p w14:paraId="36DDD3BC" w14:textId="1DA958D0" w:rsidR="00E60C2C" w:rsidRPr="00DD0FCA" w:rsidRDefault="00E60C2C" w:rsidP="00E60C2C">
      <w:pPr>
        <w:pStyle w:val="Akapitzlist"/>
        <w:numPr>
          <w:ilvl w:val="0"/>
          <w:numId w:val="41"/>
        </w:numPr>
        <w:spacing w:line="276" w:lineRule="auto"/>
        <w:ind w:right="-426"/>
        <w:rPr>
          <w:rFonts w:ascii="Arial" w:hAnsi="Arial" w:cs="Arial"/>
          <w:sz w:val="24"/>
          <w:szCs w:val="24"/>
        </w:rPr>
      </w:pPr>
      <w:r w:rsidRPr="00DD0FCA">
        <w:rPr>
          <w:rFonts w:ascii="Arial" w:hAnsi="Arial" w:cs="Arial"/>
          <w:sz w:val="24"/>
          <w:szCs w:val="24"/>
        </w:rPr>
        <w:t xml:space="preserve">Завдання No 5. ПРОФЕСІЙНЕ НАВЧАННЯ, ЩО ВЕДЕ ДО НАБУТТЯ КОМПЕТЕНТНОСТЕЙ/ЗДОБУТТЯ ПРОФЕСІЙНИХ КВАЛІФІКАЦІЙ для 30 осіб - </w:t>
      </w:r>
      <w:r w:rsidRPr="00DD0FCA">
        <w:rPr>
          <w:rFonts w:ascii="Arial" w:hAnsi="Arial" w:cs="Arial"/>
          <w:sz w:val="24"/>
          <w:szCs w:val="24"/>
        </w:rPr>
        <w:lastRenderedPageBreak/>
        <w:t>групові зустрічі - ср. 120 год; Ср. 15 плям. х ср. 8год</w:t>
      </w:r>
    </w:p>
    <w:p w14:paraId="4CE30C98" w14:textId="4AB335D8" w:rsidR="00743AF6" w:rsidRPr="00DD0FCA" w:rsidRDefault="00AA680F" w:rsidP="00AA680F">
      <w:pPr>
        <w:pStyle w:val="Akapitzlist"/>
        <w:numPr>
          <w:ilvl w:val="0"/>
          <w:numId w:val="41"/>
        </w:numPr>
        <w:spacing w:line="276" w:lineRule="auto"/>
        <w:ind w:right="-426"/>
        <w:rPr>
          <w:rFonts w:ascii="Arial" w:hAnsi="Arial" w:cs="Arial"/>
          <w:sz w:val="24"/>
          <w:szCs w:val="24"/>
        </w:rPr>
      </w:pPr>
      <w:r w:rsidRPr="00DD0FCA">
        <w:rPr>
          <w:rFonts w:ascii="Arial" w:hAnsi="Arial" w:cs="Arial"/>
          <w:sz w:val="24"/>
          <w:szCs w:val="24"/>
        </w:rPr>
        <w:t>Завдання No6. КУРСИ ПОЛЬСЬКОЇ МОВИ на 30 осіб - групові зустрічі 90год/гр ср. 15 зустрічей x ср. 6ч, в тому числі і в проекті. 3 групи х 90 год = 270 год</w:t>
      </w:r>
    </w:p>
    <w:p w14:paraId="50EA4C74" w14:textId="09D7FD5A" w:rsidR="00743AF6" w:rsidRPr="00DD0FCA" w:rsidRDefault="00DC29F4" w:rsidP="00AA680F">
      <w:pPr>
        <w:pStyle w:val="Akapitzlist"/>
        <w:numPr>
          <w:ilvl w:val="0"/>
          <w:numId w:val="41"/>
        </w:numPr>
        <w:spacing w:line="276" w:lineRule="auto"/>
        <w:ind w:right="-426"/>
        <w:rPr>
          <w:rFonts w:ascii="Arial" w:hAnsi="Arial" w:cs="Arial"/>
          <w:sz w:val="24"/>
          <w:szCs w:val="24"/>
        </w:rPr>
      </w:pPr>
      <w:r w:rsidRPr="00DD0FCA">
        <w:rPr>
          <w:rFonts w:ascii="Arial" w:hAnsi="Arial" w:cs="Arial"/>
          <w:sz w:val="24"/>
          <w:szCs w:val="24"/>
        </w:rPr>
        <w:t xml:space="preserve">Завдання No 6. ПРАЦЕВЛАШТУВАННЯ на 30 осіб - індивідуальні зустрічі - 8 год/чол; Ср. 4 плями. х ср. 2ч, в тому числі і в конструкції. 240год </w:t>
      </w:r>
    </w:p>
    <w:p w14:paraId="51E1D3A6" w14:textId="1BDF51EF" w:rsidR="00743AF6" w:rsidRPr="00DD0FCA" w:rsidRDefault="00DC29F4" w:rsidP="00AA680F">
      <w:pPr>
        <w:pStyle w:val="Akapitzlist"/>
        <w:numPr>
          <w:ilvl w:val="0"/>
          <w:numId w:val="41"/>
        </w:numPr>
        <w:spacing w:line="276" w:lineRule="auto"/>
        <w:ind w:right="-426"/>
        <w:rPr>
          <w:rFonts w:ascii="Arial" w:hAnsi="Arial" w:cs="Arial"/>
          <w:sz w:val="24"/>
          <w:szCs w:val="24"/>
        </w:rPr>
      </w:pPr>
      <w:r w:rsidRPr="00DD0FCA">
        <w:rPr>
          <w:rFonts w:ascii="Arial" w:hAnsi="Arial" w:cs="Arial"/>
          <w:sz w:val="24"/>
          <w:szCs w:val="24"/>
        </w:rPr>
        <w:t xml:space="preserve">Завдання No8. ПРОФЕСІЙНА ПРАКТИКА на 30 осіб - оплачувані 3-місячні стажування; Макс. 40 год/тиждень та 8 год/день; умови для OzN макс. 35 год/тиждень та 7 год/день.  </w:t>
      </w:r>
    </w:p>
    <w:p w14:paraId="5CE5A7D5" w14:textId="64B85012" w:rsidR="00123B15" w:rsidRPr="00DD0FCA" w:rsidRDefault="003F769E" w:rsidP="00AA680F">
      <w:pPr>
        <w:pStyle w:val="Akapitzlist"/>
        <w:numPr>
          <w:ilvl w:val="0"/>
          <w:numId w:val="18"/>
        </w:numPr>
        <w:tabs>
          <w:tab w:val="left" w:pos="1196"/>
          <w:tab w:val="left" w:pos="1198"/>
        </w:tabs>
        <w:spacing w:line="276" w:lineRule="auto"/>
        <w:ind w:right="213"/>
        <w:rPr>
          <w:rFonts w:ascii="Arial" w:hAnsi="Arial" w:cs="Arial"/>
          <w:sz w:val="24"/>
          <w:szCs w:val="24"/>
        </w:rPr>
      </w:pPr>
      <w:r w:rsidRPr="00DD0FCA">
        <w:rPr>
          <w:rFonts w:ascii="Arial" w:hAnsi="Arial" w:cs="Arial"/>
          <w:sz w:val="24"/>
          <w:szCs w:val="24"/>
        </w:rPr>
        <w:t>Підтримка буде реалізована у Великопольському воєводстві.</w:t>
      </w:r>
    </w:p>
    <w:p w14:paraId="38BB5D47" w14:textId="421B16D0" w:rsidR="000B7695" w:rsidRPr="00DD0FCA" w:rsidRDefault="007B4289" w:rsidP="00AA680F">
      <w:pPr>
        <w:pStyle w:val="Akapitzlist"/>
        <w:numPr>
          <w:ilvl w:val="0"/>
          <w:numId w:val="18"/>
        </w:numPr>
        <w:tabs>
          <w:tab w:val="left" w:pos="1196"/>
        </w:tabs>
        <w:spacing w:before="1" w:line="276" w:lineRule="auto"/>
        <w:rPr>
          <w:rFonts w:ascii="Arial" w:hAnsi="Arial" w:cs="Arial"/>
          <w:sz w:val="24"/>
          <w:szCs w:val="24"/>
        </w:rPr>
      </w:pPr>
      <w:r w:rsidRPr="00DD0FCA">
        <w:rPr>
          <w:rFonts w:ascii="Arial" w:hAnsi="Arial" w:cs="Arial"/>
          <w:spacing w:val="-6"/>
          <w:sz w:val="24"/>
          <w:szCs w:val="24"/>
        </w:rPr>
        <w:t xml:space="preserve">Обов'язкова 100% присутність у сфері індивідуального супроводу та 80% присутність на групових заняттях. </w:t>
      </w:r>
    </w:p>
    <w:p w14:paraId="2446F5EB" w14:textId="77777777" w:rsidR="006235A1" w:rsidRPr="00DD0FCA" w:rsidRDefault="006235A1" w:rsidP="00AA680F">
      <w:pPr>
        <w:pStyle w:val="Akapitzlist"/>
        <w:tabs>
          <w:tab w:val="left" w:pos="1196"/>
        </w:tabs>
        <w:spacing w:before="1" w:line="276" w:lineRule="auto"/>
        <w:ind w:left="478" w:firstLine="0"/>
        <w:rPr>
          <w:rFonts w:ascii="Arial" w:hAnsi="Arial" w:cs="Arial"/>
          <w:sz w:val="24"/>
          <w:szCs w:val="24"/>
        </w:rPr>
      </w:pPr>
    </w:p>
    <w:p w14:paraId="06F64C7B" w14:textId="77777777" w:rsidR="00123B15" w:rsidRPr="00DD0FCA" w:rsidRDefault="007B4289" w:rsidP="00AA680F">
      <w:pPr>
        <w:pStyle w:val="Nagwek2"/>
        <w:spacing w:line="276" w:lineRule="auto"/>
        <w:rPr>
          <w:rFonts w:ascii="Arial" w:hAnsi="Arial" w:cs="Arial"/>
        </w:rPr>
      </w:pPr>
      <w:r w:rsidRPr="00DD0FCA">
        <w:rPr>
          <w:rFonts w:ascii="Arial" w:hAnsi="Arial" w:cs="Arial"/>
          <w:w w:val="110"/>
        </w:rPr>
        <w:t>§ 2</w:t>
      </w:r>
    </w:p>
    <w:p w14:paraId="31E0BC70" w14:textId="4F9B6C2F" w:rsidR="00520C93" w:rsidRPr="00DD0FCA" w:rsidRDefault="007F0B1A" w:rsidP="00AA680F">
      <w:pPr>
        <w:spacing w:line="276" w:lineRule="auto"/>
        <w:ind w:right="7"/>
        <w:jc w:val="center"/>
        <w:rPr>
          <w:rFonts w:ascii="Arial" w:hAnsi="Arial" w:cs="Arial"/>
          <w:b/>
          <w:sz w:val="24"/>
          <w:szCs w:val="24"/>
        </w:rPr>
      </w:pPr>
      <w:r w:rsidRPr="00DD0FCA">
        <w:rPr>
          <w:rFonts w:ascii="Arial" w:hAnsi="Arial" w:cs="Arial"/>
          <w:b/>
          <w:sz w:val="24"/>
          <w:szCs w:val="24"/>
        </w:rPr>
        <w:t xml:space="preserve">Обсяг підтримки </w:t>
      </w:r>
    </w:p>
    <w:p w14:paraId="103FA126" w14:textId="77777777" w:rsidR="00FD6925" w:rsidRPr="00DD0FCA" w:rsidRDefault="00FD6925" w:rsidP="00AA680F">
      <w:pPr>
        <w:spacing w:line="276" w:lineRule="auto"/>
        <w:ind w:right="7"/>
        <w:jc w:val="center"/>
        <w:rPr>
          <w:rFonts w:ascii="Arial" w:hAnsi="Arial" w:cs="Arial"/>
          <w:b/>
          <w:sz w:val="24"/>
          <w:szCs w:val="24"/>
        </w:rPr>
      </w:pPr>
    </w:p>
    <w:p w14:paraId="03C3CDFE" w14:textId="0DE4BEC6" w:rsidR="00AA680F" w:rsidRPr="00DD0FCA" w:rsidRDefault="00AA680F" w:rsidP="00AA680F">
      <w:pPr>
        <w:pStyle w:val="Nagwek2"/>
        <w:spacing w:line="276" w:lineRule="auto"/>
        <w:jc w:val="both"/>
        <w:rPr>
          <w:rFonts w:ascii="Arial" w:eastAsia="Times New Roman" w:hAnsi="Arial" w:cs="Arial"/>
          <w:bCs w:val="0"/>
          <w:color w:val="000000"/>
          <w:lang w:eastAsia="pl-PL"/>
        </w:rPr>
      </w:pPr>
      <w:r w:rsidRPr="00DD0FCA">
        <w:rPr>
          <w:rFonts w:ascii="Arial" w:eastAsia="Times New Roman" w:hAnsi="Arial" w:cs="Arial"/>
          <w:bCs w:val="0"/>
          <w:color w:val="000000"/>
          <w:lang w:eastAsia="pl-PL"/>
        </w:rPr>
        <w:t xml:space="preserve">Завдання No1. ДІАГНОСТИЧНИЙ МОДУЛЬ: Виявлення потреб отримувачів </w:t>
      </w:r>
    </w:p>
    <w:p w14:paraId="7E2B0631" w14:textId="7CCFA13E"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У рамках виконання завдання буде проведено визначення потреб Бюро праці, включаючи, m.in, оцінку соціальної та професійної ситуації шляхом діагностики схильностей та потреб у навчанні або валідації (підтвердження раніше набутих кваліфікацій та компетентностей), можливостей для професійного розвитку та розвитку або оновлення для кожного Бюро праці ІПД, зазначених у Законі від 20.04.2004 року про сприяння зайнятості та інститутам ринку праці (Законодавчий вісник 2022 року, поз. 690, з późn.zm.) або інший документ. Кар'єрний радник використовуватиме інструмент під назвою «Багатогранна оцінка кар'єрних схильностей». Це 2-частинний інструмент, який всебічно досліджує професійні вподобання на основі 6 типів особистості та 13 характеристик роботи. Вона є невід'ємною частиною консультативної діагностики. Результатом є отримання звіту опитування, що дозволяє виявити потреби, а також діагностувати та діагностувати можливості професійного розвитку, включаючи визначення ступеня віддаленості від ринку PR. Звіт аналізує психолог та кар'єрний консультант, а висновки презентують до педагогічного університету. Він стане основою (крім співбесіди) для розробки Індивідуального плану дій, визначення шляху підтримки в проекті. та діяльність, яка має здійснюватися самостійно поза нею. Патентне відомство прочитає і прийме ІПД, що буде підтверджено підписом. ІПД </w:t>
      </w:r>
      <w:proofErr w:type="spellStart"/>
      <w:r w:rsidRPr="00DD0FCA">
        <w:rPr>
          <w:rFonts w:ascii="Arial" w:eastAsia="Times New Roman" w:hAnsi="Arial" w:cs="Arial"/>
          <w:b w:val="0"/>
          <w:color w:val="000000"/>
          <w:lang w:eastAsia="pl-PL"/>
        </w:rPr>
        <w:t>містить</w:t>
      </w:r>
      <w:proofErr w:type="spellEnd"/>
      <w:r w:rsidRPr="00DD0FCA">
        <w:rPr>
          <w:rFonts w:ascii="Arial" w:eastAsia="Times New Roman" w:hAnsi="Arial" w:cs="Arial"/>
          <w:b w:val="0"/>
          <w:color w:val="000000"/>
          <w:lang w:eastAsia="pl-PL"/>
        </w:rPr>
        <w:t>:</w:t>
      </w:r>
    </w:p>
    <w:p w14:paraId="53997AEA"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активності, які можуть бути застосовані в рамках проекту.</w:t>
      </w:r>
    </w:p>
    <w:p w14:paraId="420D3940"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заходи, які будуть здійснюватися самостійно педагогічним університетом</w:t>
      </w:r>
    </w:p>
    <w:p w14:paraId="105A28B7"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заплановані терміни виконання заходів</w:t>
      </w:r>
    </w:p>
    <w:p w14:paraId="6DD8AD80"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строк та умови завершення ІПД</w:t>
      </w:r>
    </w:p>
    <w:p w14:paraId="1D9E1A64" w14:textId="657DB365" w:rsidR="00AA680F" w:rsidRPr="00DD0FCA" w:rsidRDefault="00AA680F" w:rsidP="00AE2854">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Моніторинг виконання ІПД проводиться з метою оцінки прогресу в реалізації дій, прийнятих у плані. По ходу проекту ІПД може бути модифікований та адаптований до ситуації УП. Підтримка, що надається в рамках проекту, адаптована до індивідуальних потреб педагогічного університету, що випливають з їх поточного рівня знань, досвіду, здібностей та протипоказань для виконання даної професії.</w:t>
      </w:r>
    </w:p>
    <w:p w14:paraId="3297169E" w14:textId="77777777" w:rsidR="00E42456" w:rsidRPr="00DD0FCA" w:rsidRDefault="00E42456" w:rsidP="00AE2854">
      <w:pPr>
        <w:pStyle w:val="Nagwek2"/>
        <w:spacing w:line="276" w:lineRule="auto"/>
        <w:jc w:val="both"/>
        <w:rPr>
          <w:rFonts w:ascii="Arial" w:eastAsia="Times New Roman" w:hAnsi="Arial" w:cs="Arial"/>
          <w:b w:val="0"/>
          <w:color w:val="000000"/>
          <w:lang w:eastAsia="pl-PL"/>
        </w:rPr>
      </w:pPr>
    </w:p>
    <w:p w14:paraId="50F1E204" w14:textId="1A31E7FE" w:rsidR="00E42456" w:rsidRPr="00DD0FCA" w:rsidRDefault="00E42456" w:rsidP="00E42456">
      <w:pPr>
        <w:pStyle w:val="Nagwek2"/>
        <w:spacing w:line="276" w:lineRule="auto"/>
        <w:jc w:val="both"/>
        <w:rPr>
          <w:rFonts w:ascii="Arial" w:eastAsia="Times New Roman" w:hAnsi="Arial" w:cs="Arial"/>
          <w:bCs w:val="0"/>
          <w:color w:val="000000"/>
          <w:lang w:eastAsia="pl-PL"/>
        </w:rPr>
      </w:pPr>
      <w:r w:rsidRPr="00DD0FCA">
        <w:rPr>
          <w:rFonts w:ascii="Arial" w:eastAsia="Times New Roman" w:hAnsi="Arial" w:cs="Arial"/>
          <w:bCs w:val="0"/>
          <w:color w:val="000000"/>
          <w:lang w:eastAsia="pl-PL"/>
        </w:rPr>
        <w:lastRenderedPageBreak/>
        <w:t>Завдання No2. ЮРИДИЧНЕ КОНСУЛЬТУВАННЯ;</w:t>
      </w:r>
    </w:p>
    <w:p w14:paraId="6A78825A"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Суть підтримки полягає в наданні практичної інформації з різних аспектів життя в Польщі, в тому числі m.in.</w:t>
      </w:r>
    </w:p>
    <w:p w14:paraId="2C2D9ACD"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інформаційна підтримка у сфері прав та обов'язків,</w:t>
      </w:r>
    </w:p>
    <w:p w14:paraId="6C9877B9"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принципи функціонування польського ринку праці,</w:t>
      </w:r>
    </w:p>
    <w:p w14:paraId="3035D876"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легалізація перебування та роботи,</w:t>
      </w:r>
    </w:p>
    <w:p w14:paraId="1CBE020F"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правила прийому до ВНЗ,</w:t>
      </w:r>
    </w:p>
    <w:p w14:paraId="4061AF19"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охорона здоров'я та обов'язкове страхування,</w:t>
      </w:r>
    </w:p>
    <w:p w14:paraId="7E872E04"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підтримка в контактах з місцевими установами та місцевою громадою,</w:t>
      </w:r>
    </w:p>
    <w:p w14:paraId="22FD4ACA"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податкові зобов'язання,</w:t>
      </w:r>
    </w:p>
    <w:p w14:paraId="6A2ADA1B"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підтвердження освіти, кваліфікації, кваліфікації для здійснення професійної діяльності,</w:t>
      </w:r>
    </w:p>
    <w:p w14:paraId="08FE3CE4"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освіта і шкільна освіта,</w:t>
      </w:r>
    </w:p>
    <w:p w14:paraId="1C72ACB4"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користування державними установами в Польщі.</w:t>
      </w:r>
    </w:p>
    <w:p w14:paraId="3C1BFF1E" w14:textId="77777777" w:rsidR="00DC29F4" w:rsidRPr="00DD0FCA" w:rsidRDefault="00DC29F4" w:rsidP="00AA680F">
      <w:pPr>
        <w:pStyle w:val="Nagwek2"/>
        <w:spacing w:line="276" w:lineRule="auto"/>
        <w:jc w:val="both"/>
        <w:rPr>
          <w:rFonts w:ascii="Arial" w:eastAsia="Times New Roman" w:hAnsi="Arial" w:cs="Arial"/>
          <w:bCs w:val="0"/>
          <w:color w:val="000000"/>
          <w:lang w:eastAsia="pl-PL"/>
        </w:rPr>
      </w:pPr>
    </w:p>
    <w:p w14:paraId="55674206" w14:textId="71127B30" w:rsidR="00AA680F" w:rsidRPr="00DD0FCA" w:rsidRDefault="00AA680F" w:rsidP="00AA680F">
      <w:pPr>
        <w:pStyle w:val="Nagwek2"/>
        <w:spacing w:line="276" w:lineRule="auto"/>
        <w:jc w:val="both"/>
        <w:rPr>
          <w:rFonts w:ascii="Arial" w:eastAsia="Times New Roman" w:hAnsi="Arial" w:cs="Arial"/>
          <w:bCs w:val="0"/>
          <w:color w:val="000000"/>
          <w:lang w:eastAsia="pl-PL"/>
        </w:rPr>
      </w:pPr>
      <w:r w:rsidRPr="00DD0FCA">
        <w:rPr>
          <w:rFonts w:ascii="Arial" w:eastAsia="Times New Roman" w:hAnsi="Arial" w:cs="Arial"/>
          <w:bCs w:val="0"/>
          <w:color w:val="000000"/>
          <w:lang w:eastAsia="pl-PL"/>
        </w:rPr>
        <w:t>Завдання No3. ПСИХОЛОГІЧНА ПІДТРИМКА;</w:t>
      </w:r>
    </w:p>
    <w:p w14:paraId="755CCCE6"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Підтримка, адаптована до індивідуальних проблем та потреб УП. В рамках психологічного консультування буде запропоновано m.in базове психологічне консультування, допомогу в ситуаціях перевантаження стресом, пов'язаним з міграційним та акультураційним стресом, підтримку в подоланні повсякденних труднощів, пов'язаних із сімейним та професійним життям. Підтримка у складних емоційних станах та формування мотивації. Людей, які потребують додаткової підтримки, направлятимуть до відповідних спеціалістів. Остаточний обсяг підтримки залежатиме від індивідуальних </w:t>
      </w:r>
      <w:proofErr w:type="spellStart"/>
      <w:r w:rsidRPr="00DD0FCA">
        <w:rPr>
          <w:rFonts w:ascii="Arial" w:eastAsia="Times New Roman" w:hAnsi="Arial" w:cs="Arial"/>
          <w:b w:val="0"/>
          <w:color w:val="000000"/>
          <w:lang w:eastAsia="pl-PL"/>
        </w:rPr>
        <w:t>потреб</w:t>
      </w:r>
      <w:proofErr w:type="spellEnd"/>
      <w:r w:rsidRPr="00DD0FCA">
        <w:rPr>
          <w:rFonts w:ascii="Arial" w:eastAsia="Times New Roman" w:hAnsi="Arial" w:cs="Arial"/>
          <w:b w:val="0"/>
          <w:color w:val="000000"/>
          <w:lang w:eastAsia="pl-PL"/>
        </w:rPr>
        <w:t xml:space="preserve"> </w:t>
      </w:r>
      <w:proofErr w:type="spellStart"/>
      <w:r w:rsidRPr="00DD0FCA">
        <w:rPr>
          <w:rFonts w:ascii="Arial" w:eastAsia="Times New Roman" w:hAnsi="Arial" w:cs="Arial"/>
          <w:b w:val="0"/>
          <w:color w:val="000000"/>
          <w:lang w:eastAsia="pl-PL"/>
        </w:rPr>
        <w:t>та</w:t>
      </w:r>
      <w:proofErr w:type="spellEnd"/>
      <w:r w:rsidRPr="00DD0FCA">
        <w:rPr>
          <w:rFonts w:ascii="Arial" w:eastAsia="Times New Roman" w:hAnsi="Arial" w:cs="Arial"/>
          <w:b w:val="0"/>
          <w:color w:val="000000"/>
          <w:lang w:eastAsia="pl-PL"/>
        </w:rPr>
        <w:t xml:space="preserve"> </w:t>
      </w:r>
      <w:proofErr w:type="spellStart"/>
      <w:r w:rsidRPr="00DD0FCA">
        <w:rPr>
          <w:rFonts w:ascii="Arial" w:eastAsia="Times New Roman" w:hAnsi="Arial" w:cs="Arial"/>
          <w:b w:val="0"/>
          <w:color w:val="000000"/>
          <w:lang w:eastAsia="pl-PL"/>
        </w:rPr>
        <w:t>очікувань</w:t>
      </w:r>
      <w:proofErr w:type="spellEnd"/>
      <w:r w:rsidRPr="00DD0FCA">
        <w:rPr>
          <w:rFonts w:ascii="Arial" w:eastAsia="Times New Roman" w:hAnsi="Arial" w:cs="Arial"/>
          <w:b w:val="0"/>
          <w:color w:val="000000"/>
          <w:lang w:eastAsia="pl-PL"/>
        </w:rPr>
        <w:t xml:space="preserve"> </w:t>
      </w:r>
      <w:proofErr w:type="spellStart"/>
      <w:r w:rsidRPr="00DD0FCA">
        <w:rPr>
          <w:rFonts w:ascii="Arial" w:eastAsia="Times New Roman" w:hAnsi="Arial" w:cs="Arial"/>
          <w:b w:val="0"/>
          <w:color w:val="000000"/>
          <w:lang w:eastAsia="pl-PL"/>
        </w:rPr>
        <w:t>Бенефіціарів</w:t>
      </w:r>
      <w:proofErr w:type="spellEnd"/>
      <w:r w:rsidRPr="00DD0FCA">
        <w:rPr>
          <w:rFonts w:ascii="Arial" w:eastAsia="Times New Roman" w:hAnsi="Arial" w:cs="Arial"/>
          <w:b w:val="0"/>
          <w:color w:val="000000"/>
          <w:lang w:eastAsia="pl-PL"/>
        </w:rPr>
        <w:t>.</w:t>
      </w:r>
    </w:p>
    <w:p w14:paraId="61038865"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p>
    <w:p w14:paraId="4C22B7D9" w14:textId="19F12537" w:rsidR="00AA680F" w:rsidRDefault="00864CC1" w:rsidP="00AA680F">
      <w:pPr>
        <w:pStyle w:val="Nagwek2"/>
        <w:spacing w:line="276" w:lineRule="auto"/>
        <w:jc w:val="both"/>
        <w:rPr>
          <w:rFonts w:ascii="Arial" w:eastAsia="Times New Roman" w:hAnsi="Arial" w:cs="Arial"/>
          <w:bCs w:val="0"/>
          <w:color w:val="000000"/>
          <w:lang w:eastAsia="pl-PL"/>
        </w:rPr>
      </w:pPr>
      <w:r w:rsidRPr="00DD0FCA">
        <w:rPr>
          <w:rFonts w:ascii="Arial" w:eastAsia="Times New Roman" w:hAnsi="Arial" w:cs="Arial"/>
          <w:bCs w:val="0"/>
          <w:color w:val="000000"/>
          <w:lang w:eastAsia="pl-PL"/>
        </w:rPr>
        <w:t>Завдання No4.  ІНТЕГРАЦІЙНІ МАЙСТЕР-КЛАСИ</w:t>
      </w:r>
    </w:p>
    <w:p w14:paraId="588C6EED" w14:textId="369592C3" w:rsidR="00864CC1" w:rsidRPr="00864CC1" w:rsidRDefault="00864CC1" w:rsidP="00AA680F">
      <w:pPr>
        <w:pStyle w:val="Nagwek2"/>
        <w:spacing w:line="276" w:lineRule="auto"/>
        <w:jc w:val="both"/>
        <w:rPr>
          <w:rFonts w:ascii="Arial" w:eastAsia="Times New Roman" w:hAnsi="Arial" w:cs="Arial"/>
          <w:b w:val="0"/>
          <w:color w:val="000000"/>
          <w:lang w:eastAsia="pl-PL"/>
        </w:rPr>
      </w:pPr>
      <w:r w:rsidRPr="00864CC1">
        <w:rPr>
          <w:rFonts w:ascii="Arial" w:eastAsia="Times New Roman" w:hAnsi="Arial" w:cs="Arial"/>
          <w:b w:val="0"/>
          <w:color w:val="000000"/>
          <w:lang w:eastAsia="pl-PL"/>
        </w:rPr>
        <w:t>Реалізація завдання передбачає проведення міжкультурних майстер-класів для іммігрантів та місцевої громади, у тому числі для людей з інвалідністю, які є соціальним середовищем. Прихід в чужу культуру або контакт з культурним розмаїттям часто асоціюється з переживанням незрозумілих ситуацій, поведінкою оточуючих, безпорадністю в різних побутових ситуаціях; в сім'ї, на робочому місці, в офісах, школах, університетах. Це може призвести до непорозумінь, конфліктів, складних ситуацій між корінними жителями Польщі та іноземцями. Майстер-класи допоможуть учасникам відповісти на питання про те, як ефективніше та якісніше впоратися з конфліктом, як шукати найкращі можливі варіанти вирішення конфлікту та як знайти себе в новій ситуації. Вони також дозволять обмінюватися досвідом, вести переговори з місцевою громадою та долати бар'єри. На семінари також будуть запрошені представники місцевих органів влади, офісів тощо, які також нададуть інформацію про всі форми підтримки іноземців у окрузі.</w:t>
      </w:r>
    </w:p>
    <w:p w14:paraId="5CA8484D" w14:textId="77777777" w:rsidR="00864CC1" w:rsidRPr="00DD0FCA" w:rsidRDefault="00864CC1" w:rsidP="00AA680F">
      <w:pPr>
        <w:pStyle w:val="Nagwek2"/>
        <w:spacing w:line="276" w:lineRule="auto"/>
        <w:jc w:val="both"/>
        <w:rPr>
          <w:rFonts w:ascii="Arial" w:eastAsia="Times New Roman" w:hAnsi="Arial" w:cs="Arial"/>
          <w:bCs w:val="0"/>
          <w:color w:val="000000"/>
          <w:lang w:eastAsia="pl-PL"/>
        </w:rPr>
      </w:pPr>
    </w:p>
    <w:p w14:paraId="3DDE4BCC" w14:textId="4A3E56FD" w:rsidR="00E42456" w:rsidRPr="00DD0FCA" w:rsidRDefault="00E42456" w:rsidP="00E42456">
      <w:pPr>
        <w:pStyle w:val="Nagwek2"/>
        <w:spacing w:line="276" w:lineRule="auto"/>
        <w:jc w:val="both"/>
        <w:rPr>
          <w:rFonts w:ascii="Arial" w:eastAsia="Times New Roman" w:hAnsi="Arial" w:cs="Arial"/>
          <w:bCs w:val="0"/>
          <w:color w:val="000000"/>
          <w:lang w:eastAsia="pl-PL"/>
        </w:rPr>
      </w:pPr>
      <w:r w:rsidRPr="00DD0FCA">
        <w:rPr>
          <w:rFonts w:ascii="Arial" w:eastAsia="Times New Roman" w:hAnsi="Arial" w:cs="Arial"/>
          <w:bCs w:val="0"/>
          <w:color w:val="000000"/>
          <w:lang w:eastAsia="pl-PL"/>
        </w:rPr>
        <w:t>Завдання No 5. ПРОФЕСІЙНЕ НАВЧАННЯ, ЩО ВЕДЕ ДО НАБУТТЯ КОМПЕТЕНТНОСТЕЙ/ПРОФЕСІЙНИХ КВАЛІФІКАЦІЙ;</w:t>
      </w:r>
    </w:p>
    <w:p w14:paraId="140EB6DD"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Проєкт надаватиме лише курси та тренінги, що є результатом ІПД, розроблених у рамках діяльності проєкту, що закінчуються набуттям компетентностей та/або </w:t>
      </w:r>
      <w:r w:rsidRPr="00DD0FCA">
        <w:rPr>
          <w:rFonts w:ascii="Arial" w:eastAsia="Times New Roman" w:hAnsi="Arial" w:cs="Arial"/>
          <w:b w:val="0"/>
          <w:color w:val="000000"/>
          <w:lang w:eastAsia="pl-PL"/>
        </w:rPr>
        <w:lastRenderedPageBreak/>
        <w:t>отриманням кваліфікацій (курси та тренінги, адаптовані до потреб та підтримують професійну ситуацію даної УП на ринку праці). Суть підтримки, що надається в рамках цього проєкту, полягає в адаптації її обсягу (в межах запропонованих форм) до потреб та можливостей УП. Тому ВН не нав'язує предмет шкіл. Він буде визначений на етапі реалізації проекту після виявлення потреб та можливостей педагогічного університету на етапі виконання завдання 1. WN заявляє, що тренінги, які проводяться в рамках проекту, будуть проводитися з метою вдосконалення, доповнення або зміни професійних кваліфікацій/компетенцій та враховуватимуть поточний та очікуваний попит на місцевому ринку праці, включаючи професії</w:t>
      </w:r>
    </w:p>
    <w:p w14:paraId="138A0964"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дефіциту в регіоні, а також стратегічних галузей у ВЛ та галузей, що відповідають RSI.</w:t>
      </w:r>
    </w:p>
    <w:p w14:paraId="3196F149"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НАБУТТЯ КОМПЕТЕНТНОСТЕЙ буде підтверджуватися у чотири етапи:</w:t>
      </w:r>
    </w:p>
    <w:p w14:paraId="06B33A97"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I-діапазон,</w:t>
      </w:r>
    </w:p>
    <w:p w14:paraId="24DB67C2"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II-Стандарт,</w:t>
      </w:r>
    </w:p>
    <w:p w14:paraId="10283A19"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III- Оцінювання,</w:t>
      </w:r>
    </w:p>
    <w:p w14:paraId="72498288"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IV-Порівняння;</w:t>
      </w:r>
    </w:p>
    <w:p w14:paraId="0921971E"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шляхом проведення внутрішнього тестування на останньому навчальному засіданні. </w:t>
      </w:r>
    </w:p>
    <w:p w14:paraId="68AF092D"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Буде видано документ з детальним описом результатів навчання, пов'язаних з набутою компетентністю.</w:t>
      </w:r>
    </w:p>
    <w:p w14:paraId="1DFFF4CB"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КВАЛІФІКАЦІЇ:</w:t>
      </w:r>
    </w:p>
    <w:p w14:paraId="7F5EC35E"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екзамени, що проводяться суб'єктом господарювання, який має право проводити екзамени в обсязі, що відповідає наданій підготовці,</w:t>
      </w:r>
    </w:p>
    <w:p w14:paraId="7179F31E" w14:textId="77777777" w:rsidR="00E42456" w:rsidRPr="00DD0FCA" w:rsidRDefault="00E42456" w:rsidP="00E42456">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отримання кваліфікації буде перевірятися шляхом проведення відповідної перевірки набутих знань та кваліфікації (у формі екзамену-оцінювання та валідації) та підтверджуватися відповідним документом (наприклад, сертифікатом).</w:t>
      </w:r>
    </w:p>
    <w:p w14:paraId="1F7CACB7" w14:textId="77777777" w:rsidR="00E42456" w:rsidRPr="00DD0FCA" w:rsidRDefault="00E42456" w:rsidP="00E42456">
      <w:pPr>
        <w:pStyle w:val="Nagwek2"/>
        <w:spacing w:line="276" w:lineRule="auto"/>
        <w:ind w:left="0"/>
        <w:jc w:val="both"/>
        <w:rPr>
          <w:rFonts w:ascii="Arial" w:eastAsia="Times New Roman" w:hAnsi="Arial" w:cs="Arial"/>
          <w:bCs w:val="0"/>
          <w:color w:val="000000"/>
          <w:lang w:eastAsia="pl-PL"/>
        </w:rPr>
      </w:pPr>
    </w:p>
    <w:p w14:paraId="07A21C22" w14:textId="77777777" w:rsidR="00E42456" w:rsidRPr="00DD0FCA" w:rsidRDefault="00E42456" w:rsidP="00AA680F">
      <w:pPr>
        <w:pStyle w:val="Nagwek2"/>
        <w:spacing w:line="276" w:lineRule="auto"/>
        <w:jc w:val="both"/>
        <w:rPr>
          <w:rFonts w:ascii="Arial" w:eastAsia="Times New Roman" w:hAnsi="Arial" w:cs="Arial"/>
          <w:bCs w:val="0"/>
          <w:color w:val="000000"/>
          <w:lang w:eastAsia="pl-PL"/>
        </w:rPr>
      </w:pPr>
    </w:p>
    <w:p w14:paraId="6AF3D519" w14:textId="0EACFE65" w:rsidR="00AA680F" w:rsidRPr="00DD0FCA" w:rsidRDefault="00AA680F" w:rsidP="00AA680F">
      <w:pPr>
        <w:pStyle w:val="Nagwek2"/>
        <w:spacing w:line="276" w:lineRule="auto"/>
        <w:jc w:val="both"/>
        <w:rPr>
          <w:rFonts w:ascii="Arial" w:eastAsia="Times New Roman" w:hAnsi="Arial" w:cs="Arial"/>
          <w:bCs w:val="0"/>
          <w:color w:val="000000"/>
          <w:lang w:eastAsia="pl-PL"/>
        </w:rPr>
      </w:pPr>
      <w:r w:rsidRPr="00DD0FCA">
        <w:rPr>
          <w:rFonts w:ascii="Arial" w:eastAsia="Times New Roman" w:hAnsi="Arial" w:cs="Arial"/>
          <w:bCs w:val="0"/>
          <w:color w:val="000000"/>
          <w:lang w:eastAsia="pl-PL"/>
        </w:rPr>
        <w:t xml:space="preserve">Завдання No6. КУРСИ ПОЛЬСЬКОЇ МОВИ; </w:t>
      </w:r>
    </w:p>
    <w:p w14:paraId="13705081" w14:textId="2FF1CD22"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Суть активності полягатиме в тому, щоб навчитися спілкуватися польською мовою на рівні, адаптованому до потреб та можливостей УП. Проєкт насамперед передбачає підтримку – курси для людей без компетенцій або з низьким рівнем компетенції для спілкування польською мовою.</w:t>
      </w:r>
    </w:p>
    <w:p w14:paraId="56CD2826"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Рівень А1:</w:t>
      </w:r>
    </w:p>
    <w:p w14:paraId="178A17FE" w14:textId="726243C9"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Людина, яка використовує мову на цьому рівні, розуміє і вміє використовувати вивчені, розмовні вирази та будувати дуже прості висловлювання для задоволення конкретних потреб повсякденного життя. Він може представити себе і оточуючих. Він може задавати питання про своє особисте життя, місце проживання, друзів </w:t>
      </w:r>
      <w:r w:rsidR="00AE2854" w:rsidRPr="00DD0FCA">
        <w:rPr>
          <w:rFonts w:ascii="Arial" w:eastAsia="Times New Roman" w:hAnsi="Arial" w:cs="Arial"/>
          <w:b w:val="0"/>
          <w:color w:val="000000"/>
          <w:lang w:eastAsia="pl-PL"/>
        </w:rPr>
        <w:br/>
      </w:r>
      <w:r w:rsidRPr="00DD0FCA">
        <w:rPr>
          <w:rFonts w:ascii="Arial" w:eastAsia="Times New Roman" w:hAnsi="Arial" w:cs="Arial"/>
          <w:b w:val="0"/>
          <w:color w:val="000000"/>
          <w:lang w:eastAsia="pl-PL"/>
        </w:rPr>
        <w:t>і майно, відповідати на аналогічні питання.</w:t>
      </w:r>
    </w:p>
    <w:p w14:paraId="27C72B1D"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Рівень А2:</w:t>
      </w:r>
    </w:p>
    <w:p w14:paraId="1ECDC816" w14:textId="1CE9BEC5"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Людина, що володіє мовою на цьому рівні, розуміє висловлювання і часто вживані вирази, пов'язані з найважливішими справами (наприклад, основна інформація про співрозмовника, його сім'ю, покупки, оточення, роботу). Може спілкуватися </w:t>
      </w:r>
      <w:r w:rsidR="00AE2854" w:rsidRPr="00DD0FCA">
        <w:rPr>
          <w:rFonts w:ascii="Arial" w:eastAsia="Times New Roman" w:hAnsi="Arial" w:cs="Arial"/>
          <w:b w:val="0"/>
          <w:color w:val="000000"/>
          <w:lang w:eastAsia="pl-PL"/>
        </w:rPr>
        <w:br/>
      </w:r>
      <w:r w:rsidRPr="00DD0FCA">
        <w:rPr>
          <w:rFonts w:ascii="Arial" w:eastAsia="Times New Roman" w:hAnsi="Arial" w:cs="Arial"/>
          <w:b w:val="0"/>
          <w:color w:val="000000"/>
          <w:lang w:eastAsia="pl-PL"/>
        </w:rPr>
        <w:t xml:space="preserve">в типових, простих комунікативних ситуаціях, що вимагають лише прямого обміну думками на знайомі і повторювані теми. Вони можуть просто описувати середовище, </w:t>
      </w:r>
      <w:r w:rsidRPr="00DD0FCA">
        <w:rPr>
          <w:rFonts w:ascii="Arial" w:eastAsia="Times New Roman" w:hAnsi="Arial" w:cs="Arial"/>
          <w:b w:val="0"/>
          <w:color w:val="000000"/>
          <w:lang w:eastAsia="pl-PL"/>
        </w:rPr>
        <w:lastRenderedPageBreak/>
        <w:t xml:space="preserve">з якого вони походять, і своє безпосереднє оточення, а також дуже просто висловлюватися </w:t>
      </w:r>
      <w:r w:rsidR="00AE2854" w:rsidRPr="00DD0FCA">
        <w:rPr>
          <w:rFonts w:ascii="Arial" w:eastAsia="Times New Roman" w:hAnsi="Arial" w:cs="Arial"/>
          <w:b w:val="0"/>
          <w:color w:val="000000"/>
          <w:lang w:eastAsia="pl-PL"/>
        </w:rPr>
        <w:br/>
      </w:r>
      <w:r w:rsidRPr="00DD0FCA">
        <w:rPr>
          <w:rFonts w:ascii="Arial" w:eastAsia="Times New Roman" w:hAnsi="Arial" w:cs="Arial"/>
          <w:b w:val="0"/>
          <w:color w:val="000000"/>
          <w:lang w:eastAsia="pl-PL"/>
        </w:rPr>
        <w:t>на теми, пов'язані з найважливішими потребами.</w:t>
      </w:r>
    </w:p>
    <w:p w14:paraId="3B67FC9D" w14:textId="0B40F13E" w:rsidR="00AE2854" w:rsidRPr="00DD0FCA" w:rsidRDefault="00AE2854" w:rsidP="00AE2854">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Рівень В1:</w:t>
      </w:r>
    </w:p>
    <w:p w14:paraId="346243A3" w14:textId="05468672" w:rsidR="00AE2854" w:rsidRPr="00DD0FCA" w:rsidRDefault="00AE2854"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Людина, що володіє мовою на цьому рівні, розуміє основні нитки повідомлення, що містяться в чітких стандартних висловлюваннях, які стосуються звичних справ і подій, характерних для роботи, навчання, дозвілля. Може впоратися з типовими ситуаціями, пов'язаними з поїздками в країну, де використовують задану мову. Може створювати прості, зв'язні усні та письмові висловлювання на теми, які їм знайомі або цікаві. Може описувати події та особистий досвід, а також плани та мрії на майбутнє. </w:t>
      </w:r>
    </w:p>
    <w:p w14:paraId="257A2208" w14:textId="77777777" w:rsidR="00AE2854" w:rsidRPr="00DD0FCA" w:rsidRDefault="00AE2854" w:rsidP="00AA680F">
      <w:pPr>
        <w:pStyle w:val="Nagwek2"/>
        <w:spacing w:line="276" w:lineRule="auto"/>
        <w:jc w:val="both"/>
        <w:rPr>
          <w:rFonts w:ascii="Arial" w:eastAsia="Times New Roman" w:hAnsi="Arial" w:cs="Arial"/>
          <w:b w:val="0"/>
          <w:color w:val="000000"/>
          <w:lang w:eastAsia="pl-PL"/>
        </w:rPr>
      </w:pPr>
    </w:p>
    <w:p w14:paraId="5781B195"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Якщо в проекті є обґрунтована потреба, то можна буде організувати курс на іншому просунутому рівні або збільшити кількість годин зі збільшенням кількості учасників. </w:t>
      </w:r>
    </w:p>
    <w:p w14:paraId="258686CF"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НАБУТТЯ КОМПЕТЕНТНОСТЕЙ буде підтверджуватися у чотири етапи:</w:t>
      </w:r>
    </w:p>
    <w:p w14:paraId="34EE7955"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I-діапазон,</w:t>
      </w:r>
    </w:p>
    <w:p w14:paraId="3BB18C51"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II-Стандарт,</w:t>
      </w:r>
    </w:p>
    <w:p w14:paraId="2560E27C"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III- Оцінювання,</w:t>
      </w:r>
    </w:p>
    <w:p w14:paraId="10DD6779"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IV-Порівняння;</w:t>
      </w:r>
    </w:p>
    <w:p w14:paraId="18D737D2"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шляхом проведення внутрішнього тестування на останньому засіданні тренінгу</w:t>
      </w:r>
    </w:p>
    <w:p w14:paraId="138522DF"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Буде видано документ з детальним описом результатів навчання, пов'язаних з набутою компетентністю.</w:t>
      </w:r>
    </w:p>
    <w:p w14:paraId="75978599"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КВАЛІФІКАЦІЇ:</w:t>
      </w:r>
    </w:p>
    <w:p w14:paraId="50ED2E73"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екзамени, що проводяться суб'єктом господарювання, який має право проводити іспити відповідно до наданої підготовки,</w:t>
      </w:r>
    </w:p>
    <w:p w14:paraId="361BD2F6" w14:textId="12668696"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 отримання кваліфікації буде перевірятися шляхом проведення відповідної перевірки набутих знань та кваліфікації (у формі екзамену-оцінювання </w:t>
      </w:r>
      <w:r w:rsidR="00DA3319" w:rsidRPr="00DD0FCA">
        <w:rPr>
          <w:rFonts w:ascii="Arial" w:eastAsia="Times New Roman" w:hAnsi="Arial" w:cs="Arial"/>
          <w:b w:val="0"/>
          <w:color w:val="000000"/>
          <w:lang w:eastAsia="pl-PL"/>
        </w:rPr>
        <w:br/>
      </w:r>
      <w:r w:rsidRPr="00DD0FCA">
        <w:rPr>
          <w:rFonts w:ascii="Arial" w:eastAsia="Times New Roman" w:hAnsi="Arial" w:cs="Arial"/>
          <w:b w:val="0"/>
          <w:color w:val="000000"/>
          <w:lang w:eastAsia="pl-PL"/>
        </w:rPr>
        <w:t>та валідації) та підтверджуватися відповідним документом (наприклад, сертифікатом).</w:t>
      </w:r>
    </w:p>
    <w:p w14:paraId="1A3C598F"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p>
    <w:p w14:paraId="751C32C1" w14:textId="77777777" w:rsidR="00AA680F" w:rsidRPr="00DD0FCA" w:rsidRDefault="00AA680F" w:rsidP="00E42456">
      <w:pPr>
        <w:pStyle w:val="Nagwek2"/>
        <w:spacing w:line="276" w:lineRule="auto"/>
        <w:ind w:left="0"/>
        <w:jc w:val="both"/>
        <w:rPr>
          <w:rFonts w:ascii="Arial" w:eastAsia="Times New Roman" w:hAnsi="Arial" w:cs="Arial"/>
          <w:b w:val="0"/>
          <w:color w:val="000000"/>
          <w:lang w:eastAsia="pl-PL"/>
        </w:rPr>
      </w:pPr>
    </w:p>
    <w:p w14:paraId="7A733C02" w14:textId="61D049D3" w:rsidR="00AA680F" w:rsidRPr="00DD0FCA" w:rsidRDefault="00AA680F" w:rsidP="00AA680F">
      <w:pPr>
        <w:pStyle w:val="Nagwek2"/>
        <w:spacing w:line="276" w:lineRule="auto"/>
        <w:jc w:val="both"/>
        <w:rPr>
          <w:rFonts w:ascii="Arial" w:eastAsia="Times New Roman" w:hAnsi="Arial" w:cs="Arial"/>
          <w:bCs w:val="0"/>
          <w:color w:val="000000"/>
          <w:lang w:eastAsia="pl-PL"/>
        </w:rPr>
      </w:pPr>
      <w:r w:rsidRPr="00DD0FCA">
        <w:rPr>
          <w:rFonts w:ascii="Arial" w:eastAsia="Times New Roman" w:hAnsi="Arial" w:cs="Arial"/>
          <w:bCs w:val="0"/>
          <w:color w:val="000000"/>
          <w:lang w:eastAsia="pl-PL"/>
        </w:rPr>
        <w:t>Завдання No 7. ПРАЦЕВЛАШТУВАННЯ НА РОБОТУ;</w:t>
      </w:r>
    </w:p>
    <w:p w14:paraId="60F41829" w14:textId="60CC7D35"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Працевлаштування є ключовою послугою. Отримання пропозиції про роботу, відповідно до </w:t>
      </w:r>
      <w:r w:rsidR="00293AD3" w:rsidRPr="00DD0FCA">
        <w:rPr>
          <w:rFonts w:ascii="Arial" w:eastAsia="Times New Roman" w:hAnsi="Arial" w:cs="Arial"/>
          <w:b w:val="0"/>
          <w:color w:val="000000"/>
          <w:lang w:eastAsia="pl-PL"/>
        </w:rPr>
        <w:br/>
      </w:r>
      <w:r w:rsidRPr="00DD0FCA">
        <w:rPr>
          <w:rFonts w:ascii="Arial" w:eastAsia="Times New Roman" w:hAnsi="Arial" w:cs="Arial"/>
          <w:b w:val="0"/>
          <w:color w:val="000000"/>
          <w:lang w:eastAsia="pl-PL"/>
        </w:rPr>
        <w:t>очікувань педагогічного університету, дає шанс досягти очікуваного ефекту в найкоротші терміни, яким є повторне працевлаштування. Вона полягає у виконанні заходів, спрямованих на досягнення ефекту максимально точного підбору:</w:t>
      </w:r>
    </w:p>
    <w:p w14:paraId="0F4FB803"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підходяща робота для претендента, та</w:t>
      </w:r>
    </w:p>
    <w:p w14:paraId="0052F9C6"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правильний кандидат на посаду, що відповідає очікуванням роботодавця.</w:t>
      </w:r>
    </w:p>
    <w:p w14:paraId="0E8400B9" w14:textId="455B9E6E"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Працевлаштування є безперервним (у межах часових обмежень виконання завдання), і агент з працевлаштування зобов'язаний контролювати та документувати діяльність Центру зайнятості з пошуку роботи (включаючи пропозиції роботи, отримані під час здійснення підтримки). У своїй діяльності агент з працевлаштування буде робити акцент на незалежності Агентства зайнятості у вчиненні дій у сфері пошуку роботи. Працевлаштування є особливо важливим для всього процесу </w:t>
      </w:r>
      <w:r w:rsidRPr="00DD0FCA">
        <w:rPr>
          <w:rFonts w:ascii="Arial" w:eastAsia="Times New Roman" w:hAnsi="Arial" w:cs="Arial"/>
          <w:b w:val="0"/>
          <w:color w:val="000000"/>
          <w:lang w:eastAsia="pl-PL"/>
        </w:rPr>
        <w:lastRenderedPageBreak/>
        <w:t>підтримки, адже на початковому етапі процесу УП він характеризується найвищим рівнем мотивації та віри у власні сили.</w:t>
      </w:r>
    </w:p>
    <w:p w14:paraId="791C7DD4"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Послуга придбання та розподілу вакансій:</w:t>
      </w:r>
    </w:p>
    <w:p w14:paraId="55142DA8"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проведення первинної індивідуальної співбесіди з Педагогічним університетом з метою збору необхідної інформації з метою пошуку підходящої роботи для педагогічного університету;</w:t>
      </w:r>
    </w:p>
    <w:p w14:paraId="02285D07"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проведення подальших індивідуальних співбесід з клієнтом в середньому 1 раз/місяць з метою перевірки критеріїв пошуку пропозицій роботи;</w:t>
      </w:r>
    </w:p>
    <w:p w14:paraId="61858499"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з метою забезпечення високої якості посередницьких послуг планується інформування окремих бюро праці про результати роботи посередників;</w:t>
      </w:r>
    </w:p>
    <w:p w14:paraId="5A3CBE1F"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отримання пропозицій про роботу від роботодавців;</w:t>
      </w:r>
    </w:p>
    <w:p w14:paraId="67568240" w14:textId="0245D3E1"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 особа, що надає послугу з отримання та обміну пропозиціями про роботу, ознайомлюється </w:t>
      </w:r>
      <w:r w:rsidR="00DA3319" w:rsidRPr="00DD0FCA">
        <w:rPr>
          <w:rFonts w:ascii="Arial" w:eastAsia="Times New Roman" w:hAnsi="Arial" w:cs="Arial"/>
          <w:b w:val="0"/>
          <w:color w:val="000000"/>
          <w:lang w:eastAsia="pl-PL"/>
        </w:rPr>
        <w:br/>
      </w:r>
      <w:r w:rsidRPr="00DD0FCA">
        <w:rPr>
          <w:rFonts w:ascii="Arial" w:eastAsia="Times New Roman" w:hAnsi="Arial" w:cs="Arial"/>
          <w:b w:val="0"/>
          <w:color w:val="000000"/>
          <w:lang w:eastAsia="pl-PL"/>
        </w:rPr>
        <w:t>з ключовими даними, важливими для діагностики професійної ситуації Служби зайнятості, зібраними кар'єрним радником/психологом.</w:t>
      </w:r>
    </w:p>
    <w:p w14:paraId="4AF98871" w14:textId="4B76689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Передбачається, що Служба зайнятості візьме участь приблизно у 2 співбесідах, що буде підтверджено сертифікатами від роботодавців, які запрошують на співбесіду.</w:t>
      </w:r>
    </w:p>
    <w:p w14:paraId="52F8C185"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p>
    <w:p w14:paraId="2C24F232"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p>
    <w:p w14:paraId="206C2AB4" w14:textId="30059921" w:rsidR="00AA680F" w:rsidRPr="00DD0FCA" w:rsidRDefault="00AA680F" w:rsidP="00AA680F">
      <w:pPr>
        <w:pStyle w:val="Nagwek2"/>
        <w:spacing w:line="276" w:lineRule="auto"/>
        <w:jc w:val="both"/>
        <w:rPr>
          <w:rFonts w:ascii="Arial" w:eastAsia="Times New Roman" w:hAnsi="Arial" w:cs="Arial"/>
          <w:bCs w:val="0"/>
          <w:color w:val="000000"/>
          <w:lang w:eastAsia="pl-PL"/>
        </w:rPr>
      </w:pPr>
      <w:r w:rsidRPr="00DD0FCA">
        <w:rPr>
          <w:rFonts w:ascii="Arial" w:eastAsia="Times New Roman" w:hAnsi="Arial" w:cs="Arial"/>
          <w:bCs w:val="0"/>
          <w:color w:val="000000"/>
          <w:lang w:eastAsia="pl-PL"/>
        </w:rPr>
        <w:t>Завдання No 8. ПРОФЕСІЙНА ПРАКТИКА;</w:t>
      </w:r>
    </w:p>
    <w:p w14:paraId="03C378AB" w14:textId="6F26874A"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Метою стажування є оснащення педагогічного університету практичними навичками, необхідними для виконання професії, до якої він має відповідні схильності, шляхом виконання завдань </w:t>
      </w:r>
      <w:r w:rsidR="006F54F5" w:rsidRPr="00DD0FCA">
        <w:rPr>
          <w:rFonts w:ascii="Arial" w:eastAsia="Times New Roman" w:hAnsi="Arial" w:cs="Arial"/>
          <w:b w:val="0"/>
          <w:color w:val="000000"/>
          <w:lang w:eastAsia="pl-PL"/>
        </w:rPr>
        <w:br/>
      </w:r>
      <w:r w:rsidRPr="00DD0FCA">
        <w:rPr>
          <w:rFonts w:ascii="Arial" w:eastAsia="Times New Roman" w:hAnsi="Arial" w:cs="Arial"/>
          <w:b w:val="0"/>
          <w:color w:val="000000"/>
          <w:lang w:eastAsia="pl-PL"/>
        </w:rPr>
        <w:t>на робочому місці без встановлення трудових відносин з роботодавцем, і таким чином посилення його шансів на працевлаштування. Стажування буде проводитися відповідно до Рекомендацій Ради від 10.03.2014 року щодо Рамок якості стажувань та польської Асоціації якості стажувань та стажувань. Стажування відбувається на підставі письмової угоди між m.in стажистом та приймаючою особою. Договір міститиме основні умови проходження стажування, включаючи мету стажування, тривалість, умови визнання стажування відбутим, програму стажування, розмір очікуваної стипендії, дату виплати, місце роботи, обсяг обов'язків та реквізити керівника стажування.</w:t>
      </w:r>
    </w:p>
    <w:p w14:paraId="7CF8DEB5"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Завдання, що виконуються в рамках стажування, виконуються відповідно до програми стажування, що є додатком до договору, який готується приймаючою установою для проходження стажування у співпраці з організатором стажування та подається на підпис слухачем.</w:t>
      </w:r>
    </w:p>
    <w:p w14:paraId="7284B47F" w14:textId="77777777"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Програма стажування розробляється індивідуально з урахуванням потреб та потенціалу стажиста. Програма стажування включатиме положення про конкретні навички, які педагогічний університет отримає в результаті участі в цій формі підтримки. Програма стажування визначає коло обов'язків та графік проходження практики, зміст освіти та освітньо-професійні цілі, які стажист має набути під час стажування.</w:t>
      </w:r>
    </w:p>
    <w:p w14:paraId="62F43A87" w14:textId="670CF484" w:rsidR="00AA680F" w:rsidRPr="00DD0FCA" w:rsidRDefault="00AA680F" w:rsidP="00AA680F">
      <w:pPr>
        <w:pStyle w:val="Nagwek2"/>
        <w:spacing w:line="276" w:lineRule="auto"/>
        <w:jc w:val="both"/>
        <w:rPr>
          <w:rFonts w:ascii="Arial" w:eastAsia="Times New Roman" w:hAnsi="Arial" w:cs="Arial"/>
          <w:b w:val="0"/>
          <w:color w:val="000000"/>
          <w:lang w:eastAsia="pl-PL"/>
        </w:rPr>
      </w:pPr>
      <w:r w:rsidRPr="00DD0FCA">
        <w:rPr>
          <w:rFonts w:ascii="Arial" w:eastAsia="Times New Roman" w:hAnsi="Arial" w:cs="Arial"/>
          <w:b w:val="0"/>
          <w:color w:val="000000"/>
          <w:lang w:eastAsia="pl-PL"/>
        </w:rPr>
        <w:t xml:space="preserve">Лікар-інтерн виконує свої обов'язки під керівництвом керівника стажування, призначеного на етапі підготовки до реалізації програми стажування, який знайомить </w:t>
      </w:r>
      <w:r w:rsidRPr="00DD0FCA">
        <w:rPr>
          <w:rFonts w:ascii="Arial" w:eastAsia="Times New Roman" w:hAnsi="Arial" w:cs="Arial"/>
          <w:b w:val="0"/>
          <w:color w:val="000000"/>
          <w:lang w:eastAsia="pl-PL"/>
        </w:rPr>
        <w:lastRenderedPageBreak/>
        <w:t xml:space="preserve">стажиста з колом обов'язків та ознайомлює стажиста з правилами та порядком дійсним у організації, </w:t>
      </w:r>
      <w:r w:rsidR="006F54F5" w:rsidRPr="00DD0FCA">
        <w:rPr>
          <w:rFonts w:ascii="Arial" w:eastAsia="Times New Roman" w:hAnsi="Arial" w:cs="Arial"/>
          <w:b w:val="0"/>
          <w:color w:val="000000"/>
          <w:lang w:eastAsia="pl-PL"/>
        </w:rPr>
        <w:br/>
      </w:r>
      <w:r w:rsidRPr="00DD0FCA">
        <w:rPr>
          <w:rFonts w:ascii="Arial" w:eastAsia="Times New Roman" w:hAnsi="Arial" w:cs="Arial"/>
          <w:b w:val="0"/>
          <w:color w:val="000000"/>
          <w:lang w:eastAsia="pl-PL"/>
        </w:rPr>
        <w:t>де він проходить практику. Керівник призначається з боку приймаючої установи на проходження стажування. Після проходження практики керівник видає стажисту РЕКОМЕНДАЦІЇ, щоб збільшити шанси на працевлаштування. Наявність рекомендацій під час пошуку роботи може бути підказкою для потенційного роботодавця, бюро праці, і перш за все для Бюро зайнятості. Еталонний механізм є інструментом оцінки ефективності стажування.</w:t>
      </w:r>
    </w:p>
    <w:p w14:paraId="3E835B2C" w14:textId="77777777" w:rsidR="00970EE0" w:rsidRPr="00DD0FCA" w:rsidRDefault="00970EE0" w:rsidP="00AA680F">
      <w:pPr>
        <w:pStyle w:val="Nagwek2"/>
        <w:spacing w:line="276" w:lineRule="auto"/>
        <w:rPr>
          <w:rFonts w:ascii="Arial" w:hAnsi="Arial" w:cs="Arial"/>
          <w:w w:val="110"/>
        </w:rPr>
      </w:pPr>
    </w:p>
    <w:p w14:paraId="5CB50085" w14:textId="77777777" w:rsidR="00DA3319" w:rsidRPr="00DD0FCA" w:rsidRDefault="00DA3319" w:rsidP="00AA680F">
      <w:pPr>
        <w:pStyle w:val="Nagwek2"/>
        <w:spacing w:line="276" w:lineRule="auto"/>
        <w:rPr>
          <w:rFonts w:ascii="Arial" w:hAnsi="Arial" w:cs="Arial"/>
          <w:w w:val="110"/>
        </w:rPr>
      </w:pPr>
    </w:p>
    <w:p w14:paraId="669DE4C2" w14:textId="5B3A0A96" w:rsidR="00123B15" w:rsidRPr="00DD0FCA" w:rsidRDefault="007B4289" w:rsidP="00AA680F">
      <w:pPr>
        <w:pStyle w:val="Nagwek2"/>
        <w:spacing w:line="276" w:lineRule="auto"/>
        <w:rPr>
          <w:rFonts w:ascii="Arial" w:hAnsi="Arial" w:cs="Arial"/>
        </w:rPr>
      </w:pPr>
      <w:r w:rsidRPr="00DD0FCA">
        <w:rPr>
          <w:rFonts w:ascii="Arial" w:hAnsi="Arial" w:cs="Arial"/>
          <w:w w:val="110"/>
        </w:rPr>
        <w:t>§ 3</w:t>
      </w:r>
    </w:p>
    <w:p w14:paraId="525DD3CC" w14:textId="77777777" w:rsidR="00E65F56" w:rsidRPr="00DD0FCA" w:rsidRDefault="007B4289" w:rsidP="00AA680F">
      <w:pPr>
        <w:spacing w:before="60" w:line="276" w:lineRule="auto"/>
        <w:ind w:left="264" w:right="6"/>
        <w:jc w:val="center"/>
        <w:rPr>
          <w:rFonts w:ascii="Arial" w:hAnsi="Arial" w:cs="Arial"/>
          <w:b/>
          <w:spacing w:val="-2"/>
          <w:w w:val="105"/>
          <w:sz w:val="24"/>
          <w:szCs w:val="24"/>
        </w:rPr>
      </w:pPr>
      <w:r w:rsidRPr="00DD0FCA">
        <w:rPr>
          <w:rFonts w:ascii="Arial" w:hAnsi="Arial" w:cs="Arial"/>
          <w:b/>
          <w:w w:val="105"/>
          <w:sz w:val="24"/>
          <w:szCs w:val="24"/>
        </w:rPr>
        <w:t>Обов'язки бенефіціара</w:t>
      </w:r>
    </w:p>
    <w:p w14:paraId="74931EEF" w14:textId="231EB05F" w:rsidR="00607F23" w:rsidRPr="00DD0FCA" w:rsidRDefault="00607F23" w:rsidP="00AA680F">
      <w:pPr>
        <w:pStyle w:val="Tekstprzypisudolnego"/>
        <w:numPr>
          <w:ilvl w:val="0"/>
          <w:numId w:val="15"/>
        </w:numPr>
        <w:spacing w:line="276" w:lineRule="auto"/>
        <w:jc w:val="both"/>
        <w:rPr>
          <w:rFonts w:ascii="Arial" w:hAnsi="Arial" w:cs="Arial"/>
          <w:sz w:val="24"/>
          <w:szCs w:val="24"/>
        </w:rPr>
      </w:pPr>
      <w:r w:rsidRPr="00DD0FCA">
        <w:rPr>
          <w:rFonts w:ascii="Arial" w:hAnsi="Arial" w:cs="Arial"/>
          <w:sz w:val="24"/>
          <w:szCs w:val="24"/>
        </w:rPr>
        <w:t xml:space="preserve">Організація форм підтримки, зазначених у §2, відповідно до Індивідуального плану дій, встановленого </w:t>
      </w:r>
      <w:proofErr w:type="spellStart"/>
      <w:r w:rsidRPr="00DD0FCA">
        <w:rPr>
          <w:rFonts w:ascii="Arial" w:hAnsi="Arial" w:cs="Arial"/>
          <w:sz w:val="24"/>
          <w:szCs w:val="24"/>
        </w:rPr>
        <w:t>для</w:t>
      </w:r>
      <w:proofErr w:type="spellEnd"/>
      <w:r w:rsidRPr="00DD0FCA">
        <w:rPr>
          <w:rFonts w:ascii="Arial" w:hAnsi="Arial" w:cs="Arial"/>
          <w:sz w:val="24"/>
          <w:szCs w:val="24"/>
        </w:rPr>
        <w:t xml:space="preserve"> </w:t>
      </w:r>
      <w:proofErr w:type="spellStart"/>
      <w:r w:rsidRPr="00DD0FCA">
        <w:rPr>
          <w:rFonts w:ascii="Arial" w:hAnsi="Arial" w:cs="Arial"/>
          <w:sz w:val="24"/>
          <w:szCs w:val="24"/>
        </w:rPr>
        <w:t>кожного</w:t>
      </w:r>
      <w:proofErr w:type="spellEnd"/>
      <w:r w:rsidRPr="00DD0FCA">
        <w:rPr>
          <w:rFonts w:ascii="Arial" w:hAnsi="Arial" w:cs="Arial"/>
          <w:sz w:val="24"/>
          <w:szCs w:val="24"/>
        </w:rPr>
        <w:t xml:space="preserve"> </w:t>
      </w:r>
      <w:proofErr w:type="spellStart"/>
      <w:r w:rsidRPr="00DD0FCA">
        <w:rPr>
          <w:rFonts w:ascii="Arial" w:hAnsi="Arial" w:cs="Arial"/>
          <w:sz w:val="24"/>
          <w:szCs w:val="24"/>
        </w:rPr>
        <w:t>Учасника</w:t>
      </w:r>
      <w:proofErr w:type="spellEnd"/>
      <w:r w:rsidRPr="00DD0FCA">
        <w:rPr>
          <w:rFonts w:ascii="Arial" w:hAnsi="Arial" w:cs="Arial"/>
          <w:sz w:val="24"/>
          <w:szCs w:val="24"/>
        </w:rPr>
        <w:t xml:space="preserve"> </w:t>
      </w:r>
      <w:proofErr w:type="spellStart"/>
      <w:r w:rsidRPr="00DD0FCA">
        <w:rPr>
          <w:rFonts w:ascii="Arial" w:hAnsi="Arial" w:cs="Arial"/>
          <w:sz w:val="24"/>
          <w:szCs w:val="24"/>
        </w:rPr>
        <w:t>Проекту</w:t>
      </w:r>
      <w:proofErr w:type="spellEnd"/>
      <w:r w:rsidRPr="00DD0FCA">
        <w:rPr>
          <w:rFonts w:ascii="Arial" w:hAnsi="Arial" w:cs="Arial"/>
          <w:sz w:val="24"/>
          <w:szCs w:val="24"/>
        </w:rPr>
        <w:t>.</w:t>
      </w:r>
    </w:p>
    <w:p w14:paraId="4B16B142" w14:textId="27DE8084" w:rsidR="00607F23" w:rsidRPr="00DD0FCA" w:rsidRDefault="00F76C35" w:rsidP="00DA3319">
      <w:pPr>
        <w:pStyle w:val="Akapitzlist"/>
        <w:numPr>
          <w:ilvl w:val="0"/>
          <w:numId w:val="15"/>
        </w:numPr>
        <w:tabs>
          <w:tab w:val="left" w:pos="1196"/>
          <w:tab w:val="left" w:pos="1198"/>
        </w:tabs>
        <w:spacing w:line="276" w:lineRule="auto"/>
        <w:ind w:right="-14"/>
        <w:rPr>
          <w:rFonts w:ascii="Arial" w:hAnsi="Arial" w:cs="Arial"/>
          <w:sz w:val="24"/>
          <w:szCs w:val="24"/>
        </w:rPr>
      </w:pPr>
      <w:r w:rsidRPr="00DD0FCA">
        <w:rPr>
          <w:rFonts w:ascii="Arial" w:hAnsi="Arial" w:cs="Arial"/>
          <w:sz w:val="24"/>
          <w:szCs w:val="24"/>
        </w:rPr>
        <w:t xml:space="preserve">Надання належним чином обладнаних навчальних кімнат для індивідуальних та групових занять (без архітектурних бар'єрів, добре сполучене місце, адаптоване до потреб педагогічного університету, мебльовані кімнати (столи, стільці, мультимедійний проектор з екраном, комп'ютер, дошки для фліпчартів (маркери) або дошки, бездротовий </w:t>
      </w:r>
      <w:proofErr w:type="spellStart"/>
      <w:r w:rsidRPr="00DD0FCA">
        <w:rPr>
          <w:rFonts w:ascii="Arial" w:hAnsi="Arial" w:cs="Arial"/>
          <w:sz w:val="24"/>
          <w:szCs w:val="24"/>
        </w:rPr>
        <w:t>доступ</w:t>
      </w:r>
      <w:proofErr w:type="spellEnd"/>
      <w:r w:rsidRPr="00DD0FCA">
        <w:rPr>
          <w:rFonts w:ascii="Arial" w:hAnsi="Arial" w:cs="Arial"/>
          <w:sz w:val="24"/>
          <w:szCs w:val="24"/>
        </w:rPr>
        <w:t xml:space="preserve"> </w:t>
      </w:r>
      <w:proofErr w:type="spellStart"/>
      <w:r w:rsidRPr="00DD0FCA">
        <w:rPr>
          <w:rFonts w:ascii="Arial" w:hAnsi="Arial" w:cs="Arial"/>
          <w:sz w:val="24"/>
          <w:szCs w:val="24"/>
        </w:rPr>
        <w:t>до</w:t>
      </w:r>
      <w:proofErr w:type="spellEnd"/>
      <w:r w:rsidRPr="00DD0FCA">
        <w:rPr>
          <w:rFonts w:ascii="Arial" w:hAnsi="Arial" w:cs="Arial"/>
          <w:sz w:val="24"/>
          <w:szCs w:val="24"/>
        </w:rPr>
        <w:t xml:space="preserve"> </w:t>
      </w:r>
      <w:proofErr w:type="spellStart"/>
      <w:r w:rsidRPr="00DD0FCA">
        <w:rPr>
          <w:rFonts w:ascii="Arial" w:hAnsi="Arial" w:cs="Arial"/>
          <w:sz w:val="24"/>
          <w:szCs w:val="24"/>
        </w:rPr>
        <w:t>мережі</w:t>
      </w:r>
      <w:proofErr w:type="spellEnd"/>
      <w:r w:rsidRPr="00DD0FCA">
        <w:rPr>
          <w:rFonts w:ascii="Arial" w:hAnsi="Arial" w:cs="Arial"/>
          <w:sz w:val="24"/>
          <w:szCs w:val="24"/>
        </w:rPr>
        <w:t xml:space="preserve"> </w:t>
      </w:r>
      <w:proofErr w:type="spellStart"/>
      <w:r w:rsidRPr="00DD0FCA">
        <w:rPr>
          <w:rFonts w:ascii="Arial" w:hAnsi="Arial" w:cs="Arial"/>
          <w:sz w:val="24"/>
          <w:szCs w:val="24"/>
        </w:rPr>
        <w:t>Інтернет</w:t>
      </w:r>
      <w:proofErr w:type="spellEnd"/>
      <w:r w:rsidRPr="00DD0FCA">
        <w:rPr>
          <w:rFonts w:ascii="Arial" w:hAnsi="Arial" w:cs="Arial"/>
          <w:sz w:val="24"/>
          <w:szCs w:val="24"/>
        </w:rPr>
        <w:t>.</w:t>
      </w:r>
    </w:p>
    <w:p w14:paraId="409B0353" w14:textId="4C877FA8" w:rsidR="00123B15" w:rsidRPr="00DD0FCA" w:rsidRDefault="007B4289" w:rsidP="00AA680F">
      <w:pPr>
        <w:pStyle w:val="Akapitzlist"/>
        <w:numPr>
          <w:ilvl w:val="0"/>
          <w:numId w:val="15"/>
        </w:numPr>
        <w:tabs>
          <w:tab w:val="left" w:pos="1196"/>
        </w:tabs>
        <w:spacing w:line="276" w:lineRule="auto"/>
        <w:rPr>
          <w:rFonts w:ascii="Arial" w:hAnsi="Arial" w:cs="Arial"/>
          <w:sz w:val="24"/>
          <w:szCs w:val="24"/>
        </w:rPr>
      </w:pPr>
      <w:r w:rsidRPr="00DD0FCA">
        <w:rPr>
          <w:rFonts w:ascii="Arial" w:hAnsi="Arial" w:cs="Arial"/>
          <w:sz w:val="24"/>
          <w:szCs w:val="24"/>
        </w:rPr>
        <w:t>Забезпечення матеріального персоналу відповідною кваліфікацією та компетенціями.</w:t>
      </w:r>
    </w:p>
    <w:p w14:paraId="19F9FAE8" w14:textId="77777777" w:rsidR="00F76C35" w:rsidRPr="00DD0FCA" w:rsidRDefault="00F76C35" w:rsidP="00AA680F">
      <w:pPr>
        <w:pStyle w:val="Akapitzlist"/>
        <w:numPr>
          <w:ilvl w:val="0"/>
          <w:numId w:val="15"/>
        </w:numPr>
        <w:spacing w:line="276" w:lineRule="auto"/>
        <w:rPr>
          <w:rFonts w:ascii="Arial" w:hAnsi="Arial" w:cs="Arial"/>
          <w:sz w:val="24"/>
          <w:szCs w:val="24"/>
        </w:rPr>
      </w:pPr>
      <w:r w:rsidRPr="00DD0FCA">
        <w:rPr>
          <w:rFonts w:ascii="Arial" w:hAnsi="Arial" w:cs="Arial"/>
          <w:sz w:val="24"/>
          <w:szCs w:val="24"/>
        </w:rPr>
        <w:t>Забезпечення навчальними матеріалами.</w:t>
      </w:r>
    </w:p>
    <w:p w14:paraId="261B6568" w14:textId="1F9CB4A5" w:rsidR="00607F23" w:rsidRPr="00DD0FCA" w:rsidRDefault="00607F23" w:rsidP="00AA680F">
      <w:pPr>
        <w:pStyle w:val="Akapitzlist"/>
        <w:numPr>
          <w:ilvl w:val="0"/>
          <w:numId w:val="15"/>
        </w:numPr>
        <w:tabs>
          <w:tab w:val="left" w:pos="1196"/>
          <w:tab w:val="left" w:pos="1198"/>
        </w:tabs>
        <w:spacing w:line="276" w:lineRule="auto"/>
        <w:ind w:right="212"/>
        <w:rPr>
          <w:rFonts w:ascii="Arial" w:hAnsi="Arial" w:cs="Arial"/>
          <w:sz w:val="24"/>
          <w:szCs w:val="24"/>
        </w:rPr>
      </w:pPr>
      <w:r w:rsidRPr="00DD0FCA">
        <w:rPr>
          <w:rFonts w:ascii="Arial" w:hAnsi="Arial" w:cs="Arial"/>
          <w:spacing w:val="-2"/>
          <w:sz w:val="24"/>
          <w:szCs w:val="24"/>
        </w:rPr>
        <w:t>Надання обіду в разі, якщо групові заняття тривають мінімум</w:t>
      </w:r>
      <w:r w:rsidR="006235A1" w:rsidRPr="00DD0FCA">
        <w:rPr>
          <w:rFonts w:ascii="Arial" w:eastAsiaTheme="minorHAnsi" w:hAnsi="Arial" w:cs="Arial"/>
          <w:sz w:val="24"/>
          <w:szCs w:val="24"/>
        </w:rPr>
        <w:t xml:space="preserve"> 6 годин на день.</w:t>
      </w:r>
    </w:p>
    <w:p w14:paraId="2BF251DA" w14:textId="77777777" w:rsidR="00551DF2" w:rsidRPr="00DD0FCA" w:rsidRDefault="00551DF2" w:rsidP="00864CC1">
      <w:pPr>
        <w:pStyle w:val="Akapitzlist"/>
        <w:numPr>
          <w:ilvl w:val="0"/>
          <w:numId w:val="15"/>
        </w:numPr>
        <w:tabs>
          <w:tab w:val="left" w:pos="1196"/>
          <w:tab w:val="left" w:pos="1198"/>
        </w:tabs>
        <w:spacing w:line="276" w:lineRule="auto"/>
        <w:ind w:right="-14"/>
        <w:rPr>
          <w:rFonts w:ascii="Arial" w:hAnsi="Arial" w:cs="Arial"/>
          <w:sz w:val="24"/>
          <w:szCs w:val="24"/>
        </w:rPr>
      </w:pPr>
      <w:r w:rsidRPr="00DD0FCA">
        <w:rPr>
          <w:rFonts w:ascii="Arial" w:hAnsi="Arial" w:cs="Arial"/>
          <w:spacing w:val="-2"/>
          <w:sz w:val="24"/>
          <w:szCs w:val="24"/>
        </w:rPr>
        <w:t>Видача відповідного документа (сертифіката) у разі здобуття кваліфікації або набуття компетентностей шляхом участі у професійному навчанні.</w:t>
      </w:r>
    </w:p>
    <w:p w14:paraId="0A3AD737" w14:textId="77777777" w:rsidR="00E65F56" w:rsidRPr="00DD0FCA" w:rsidRDefault="00E65F56" w:rsidP="00AA680F">
      <w:pPr>
        <w:pStyle w:val="Tekstprzypisudolnego"/>
        <w:numPr>
          <w:ilvl w:val="0"/>
          <w:numId w:val="15"/>
        </w:numPr>
        <w:spacing w:line="276" w:lineRule="auto"/>
        <w:jc w:val="both"/>
        <w:rPr>
          <w:rFonts w:ascii="Arial" w:hAnsi="Arial" w:cs="Arial"/>
          <w:sz w:val="24"/>
          <w:szCs w:val="24"/>
        </w:rPr>
      </w:pPr>
      <w:r w:rsidRPr="00DD0FCA">
        <w:rPr>
          <w:rFonts w:ascii="Arial" w:hAnsi="Arial" w:cs="Arial"/>
          <w:sz w:val="24"/>
          <w:szCs w:val="24"/>
        </w:rPr>
        <w:t xml:space="preserve">Направлення </w:t>
      </w:r>
      <w:proofErr w:type="spellStart"/>
      <w:r w:rsidRPr="00DD0FCA">
        <w:rPr>
          <w:rFonts w:ascii="Arial" w:hAnsi="Arial" w:cs="Arial"/>
          <w:sz w:val="24"/>
          <w:szCs w:val="24"/>
        </w:rPr>
        <w:t>обраного</w:t>
      </w:r>
      <w:proofErr w:type="spellEnd"/>
      <w:r w:rsidRPr="00DD0FCA">
        <w:rPr>
          <w:rFonts w:ascii="Arial" w:hAnsi="Arial" w:cs="Arial"/>
          <w:sz w:val="24"/>
          <w:szCs w:val="24"/>
        </w:rPr>
        <w:t xml:space="preserve"> </w:t>
      </w:r>
      <w:proofErr w:type="spellStart"/>
      <w:r w:rsidRPr="00DD0FCA">
        <w:rPr>
          <w:rFonts w:ascii="Arial" w:hAnsi="Arial" w:cs="Arial"/>
          <w:sz w:val="24"/>
          <w:szCs w:val="24"/>
        </w:rPr>
        <w:t>Учасника</w:t>
      </w:r>
      <w:proofErr w:type="spellEnd"/>
      <w:r w:rsidRPr="00DD0FCA">
        <w:rPr>
          <w:rFonts w:ascii="Arial" w:hAnsi="Arial" w:cs="Arial"/>
          <w:sz w:val="24"/>
          <w:szCs w:val="24"/>
        </w:rPr>
        <w:t xml:space="preserve"> </w:t>
      </w:r>
      <w:proofErr w:type="spellStart"/>
      <w:r w:rsidRPr="00DD0FCA">
        <w:rPr>
          <w:rFonts w:ascii="Arial" w:hAnsi="Arial" w:cs="Arial"/>
          <w:sz w:val="24"/>
          <w:szCs w:val="24"/>
        </w:rPr>
        <w:t>на</w:t>
      </w:r>
      <w:proofErr w:type="spellEnd"/>
      <w:r w:rsidRPr="00DD0FCA">
        <w:rPr>
          <w:rFonts w:ascii="Arial" w:hAnsi="Arial" w:cs="Arial"/>
          <w:sz w:val="24"/>
          <w:szCs w:val="24"/>
        </w:rPr>
        <w:t xml:space="preserve"> </w:t>
      </w:r>
      <w:proofErr w:type="spellStart"/>
      <w:r w:rsidRPr="00DD0FCA">
        <w:rPr>
          <w:rFonts w:ascii="Arial" w:hAnsi="Arial" w:cs="Arial"/>
          <w:sz w:val="24"/>
          <w:szCs w:val="24"/>
        </w:rPr>
        <w:t>стажування</w:t>
      </w:r>
      <w:proofErr w:type="spellEnd"/>
      <w:r w:rsidRPr="00DD0FCA">
        <w:rPr>
          <w:rFonts w:ascii="Arial" w:hAnsi="Arial" w:cs="Arial"/>
          <w:sz w:val="24"/>
          <w:szCs w:val="24"/>
        </w:rPr>
        <w:t>.</w:t>
      </w:r>
    </w:p>
    <w:p w14:paraId="0E5F033E" w14:textId="77777777" w:rsidR="00E65F56" w:rsidRPr="00DD0FCA" w:rsidRDefault="00E65F56" w:rsidP="00AA680F">
      <w:pPr>
        <w:pStyle w:val="Tekstprzypisudolnego"/>
        <w:numPr>
          <w:ilvl w:val="0"/>
          <w:numId w:val="15"/>
        </w:numPr>
        <w:spacing w:line="276" w:lineRule="auto"/>
        <w:jc w:val="both"/>
        <w:rPr>
          <w:rFonts w:ascii="Arial" w:hAnsi="Arial" w:cs="Arial"/>
          <w:sz w:val="24"/>
          <w:szCs w:val="24"/>
        </w:rPr>
      </w:pPr>
      <w:r w:rsidRPr="00DD0FCA">
        <w:rPr>
          <w:rFonts w:ascii="Arial" w:hAnsi="Arial" w:cs="Arial"/>
          <w:sz w:val="24"/>
          <w:szCs w:val="24"/>
        </w:rPr>
        <w:t xml:space="preserve">Направлення до початку стажування Учасника на медичне обстеження </w:t>
      </w:r>
      <w:proofErr w:type="spellStart"/>
      <w:r w:rsidRPr="00DD0FCA">
        <w:rPr>
          <w:rFonts w:ascii="Arial" w:hAnsi="Arial" w:cs="Arial"/>
          <w:sz w:val="24"/>
          <w:szCs w:val="24"/>
        </w:rPr>
        <w:t>для</w:t>
      </w:r>
      <w:proofErr w:type="spellEnd"/>
      <w:r w:rsidRPr="00DD0FCA">
        <w:rPr>
          <w:rFonts w:ascii="Arial" w:hAnsi="Arial" w:cs="Arial"/>
          <w:sz w:val="24"/>
          <w:szCs w:val="24"/>
        </w:rPr>
        <w:t xml:space="preserve"> </w:t>
      </w:r>
      <w:proofErr w:type="spellStart"/>
      <w:r w:rsidRPr="00DD0FCA">
        <w:rPr>
          <w:rFonts w:ascii="Arial" w:hAnsi="Arial" w:cs="Arial"/>
          <w:sz w:val="24"/>
          <w:szCs w:val="24"/>
        </w:rPr>
        <w:t>визначення</w:t>
      </w:r>
      <w:proofErr w:type="spellEnd"/>
      <w:r w:rsidRPr="00DD0FCA">
        <w:rPr>
          <w:rFonts w:ascii="Arial" w:hAnsi="Arial" w:cs="Arial"/>
          <w:sz w:val="24"/>
          <w:szCs w:val="24"/>
        </w:rPr>
        <w:t xml:space="preserve"> </w:t>
      </w:r>
      <w:proofErr w:type="spellStart"/>
      <w:r w:rsidRPr="00DD0FCA">
        <w:rPr>
          <w:rFonts w:ascii="Arial" w:hAnsi="Arial" w:cs="Arial"/>
          <w:sz w:val="24"/>
          <w:szCs w:val="24"/>
        </w:rPr>
        <w:t>загальної</w:t>
      </w:r>
      <w:proofErr w:type="spellEnd"/>
      <w:r w:rsidRPr="00DD0FCA">
        <w:rPr>
          <w:rFonts w:ascii="Arial" w:hAnsi="Arial" w:cs="Arial"/>
          <w:sz w:val="24"/>
          <w:szCs w:val="24"/>
        </w:rPr>
        <w:t xml:space="preserve"> </w:t>
      </w:r>
      <w:proofErr w:type="spellStart"/>
      <w:r w:rsidRPr="00DD0FCA">
        <w:rPr>
          <w:rFonts w:ascii="Arial" w:hAnsi="Arial" w:cs="Arial"/>
          <w:sz w:val="24"/>
          <w:szCs w:val="24"/>
        </w:rPr>
        <w:t>працездатності</w:t>
      </w:r>
      <w:proofErr w:type="spellEnd"/>
      <w:r w:rsidRPr="00DD0FCA">
        <w:rPr>
          <w:rFonts w:ascii="Arial" w:hAnsi="Arial" w:cs="Arial"/>
          <w:sz w:val="24"/>
          <w:szCs w:val="24"/>
        </w:rPr>
        <w:t>.</w:t>
      </w:r>
    </w:p>
    <w:p w14:paraId="1DDAA4A7" w14:textId="476B12D6" w:rsidR="00971266" w:rsidRPr="00DD0FCA" w:rsidRDefault="00971266" w:rsidP="00AA680F">
      <w:pPr>
        <w:pStyle w:val="Tekstprzypisudolnego"/>
        <w:numPr>
          <w:ilvl w:val="0"/>
          <w:numId w:val="15"/>
        </w:numPr>
        <w:spacing w:line="276" w:lineRule="auto"/>
        <w:jc w:val="both"/>
        <w:rPr>
          <w:rFonts w:ascii="Arial" w:hAnsi="Arial" w:cs="Arial"/>
          <w:sz w:val="24"/>
          <w:szCs w:val="24"/>
        </w:rPr>
      </w:pPr>
      <w:r w:rsidRPr="00DD0FCA">
        <w:rPr>
          <w:rFonts w:ascii="Arial" w:hAnsi="Arial" w:cs="Arial"/>
          <w:sz w:val="24"/>
          <w:szCs w:val="24"/>
        </w:rPr>
        <w:t xml:space="preserve">Направити Учасника на медичне обстеження перед тим, як Учасник </w:t>
      </w:r>
      <w:r w:rsidR="00DA3319" w:rsidRPr="00DD0FCA">
        <w:rPr>
          <w:rFonts w:ascii="Arial" w:hAnsi="Arial" w:cs="Arial"/>
          <w:sz w:val="24"/>
          <w:szCs w:val="24"/>
        </w:rPr>
        <w:br/>
      </w:r>
      <w:r w:rsidRPr="00DD0FCA">
        <w:rPr>
          <w:rFonts w:ascii="Arial" w:hAnsi="Arial" w:cs="Arial"/>
          <w:sz w:val="24"/>
          <w:szCs w:val="24"/>
        </w:rPr>
        <w:t>пройде навчання, щоб визначити загальну придатність до проведення тренування (якщо застосовується).</w:t>
      </w:r>
    </w:p>
    <w:p w14:paraId="6E0C2615" w14:textId="77777777" w:rsidR="00821D9B" w:rsidRPr="00DD0FCA" w:rsidRDefault="00821D9B" w:rsidP="00AA680F">
      <w:pPr>
        <w:pStyle w:val="Tekstprzypisudolnego"/>
        <w:numPr>
          <w:ilvl w:val="0"/>
          <w:numId w:val="15"/>
        </w:numPr>
        <w:spacing w:line="276" w:lineRule="auto"/>
        <w:jc w:val="both"/>
        <w:rPr>
          <w:rFonts w:ascii="Arial" w:hAnsi="Arial" w:cs="Arial"/>
          <w:sz w:val="24"/>
          <w:szCs w:val="24"/>
        </w:rPr>
      </w:pPr>
      <w:r w:rsidRPr="00DD0FCA">
        <w:rPr>
          <w:rFonts w:ascii="Arial" w:hAnsi="Arial" w:cs="Arial"/>
          <w:sz w:val="24"/>
          <w:szCs w:val="24"/>
        </w:rPr>
        <w:t>Забезпечте витрати на медичні огляди.</w:t>
      </w:r>
    </w:p>
    <w:p w14:paraId="631DD52F" w14:textId="77777777" w:rsidR="00E65F56" w:rsidRPr="00DD0FCA" w:rsidRDefault="00E65F56" w:rsidP="00AA680F">
      <w:pPr>
        <w:pStyle w:val="Akapitzlist"/>
        <w:numPr>
          <w:ilvl w:val="0"/>
          <w:numId w:val="15"/>
        </w:numPr>
        <w:tabs>
          <w:tab w:val="left" w:pos="1196"/>
          <w:tab w:val="left" w:pos="1198"/>
        </w:tabs>
        <w:spacing w:line="276" w:lineRule="auto"/>
        <w:ind w:right="212"/>
        <w:rPr>
          <w:rFonts w:ascii="Arial" w:hAnsi="Arial" w:cs="Arial"/>
          <w:sz w:val="24"/>
          <w:szCs w:val="24"/>
        </w:rPr>
      </w:pPr>
      <w:r w:rsidRPr="00DD0FCA">
        <w:rPr>
          <w:rFonts w:ascii="Arial" w:hAnsi="Arial" w:cs="Arial"/>
          <w:sz w:val="24"/>
          <w:szCs w:val="24"/>
        </w:rPr>
        <w:t xml:space="preserve">Підписання договору про стажування як з Роботодавцем, так і з </w:t>
      </w:r>
      <w:proofErr w:type="spellStart"/>
      <w:r w:rsidRPr="00DD0FCA">
        <w:rPr>
          <w:rFonts w:ascii="Arial" w:hAnsi="Arial" w:cs="Arial"/>
          <w:sz w:val="24"/>
          <w:szCs w:val="24"/>
        </w:rPr>
        <w:t>Учасником</w:t>
      </w:r>
      <w:proofErr w:type="spellEnd"/>
      <w:r w:rsidRPr="00DD0FCA">
        <w:rPr>
          <w:rFonts w:ascii="Arial" w:hAnsi="Arial" w:cs="Arial"/>
          <w:sz w:val="24"/>
          <w:szCs w:val="24"/>
        </w:rPr>
        <w:t xml:space="preserve"> </w:t>
      </w:r>
      <w:proofErr w:type="spellStart"/>
      <w:r w:rsidRPr="00DD0FCA">
        <w:rPr>
          <w:rFonts w:ascii="Arial" w:hAnsi="Arial" w:cs="Arial"/>
          <w:sz w:val="24"/>
          <w:szCs w:val="24"/>
        </w:rPr>
        <w:t>проекту</w:t>
      </w:r>
      <w:proofErr w:type="spellEnd"/>
      <w:r w:rsidRPr="00DD0FCA">
        <w:rPr>
          <w:rFonts w:ascii="Arial" w:hAnsi="Arial" w:cs="Arial"/>
          <w:sz w:val="24"/>
          <w:szCs w:val="24"/>
        </w:rPr>
        <w:t>.</w:t>
      </w:r>
    </w:p>
    <w:p w14:paraId="0A885919" w14:textId="667329E8" w:rsidR="00607F23" w:rsidRPr="00DD0FCA" w:rsidRDefault="00607F23" w:rsidP="00AA680F">
      <w:pPr>
        <w:pStyle w:val="Tekstprzypisudolnego"/>
        <w:numPr>
          <w:ilvl w:val="0"/>
          <w:numId w:val="15"/>
        </w:numPr>
        <w:spacing w:line="276" w:lineRule="auto"/>
        <w:jc w:val="both"/>
        <w:rPr>
          <w:rFonts w:ascii="Arial" w:hAnsi="Arial" w:cs="Arial"/>
          <w:sz w:val="24"/>
          <w:szCs w:val="24"/>
        </w:rPr>
      </w:pPr>
      <w:r w:rsidRPr="00DD0FCA">
        <w:rPr>
          <w:rFonts w:ascii="Arial" w:hAnsi="Arial" w:cs="Arial"/>
          <w:sz w:val="24"/>
          <w:szCs w:val="24"/>
        </w:rPr>
        <w:t xml:space="preserve">Виплата стипендії на навчання Учаснику, який проходить професійне навчання, </w:t>
      </w:r>
      <w:r w:rsidRPr="00DD0FCA">
        <w:rPr>
          <w:rFonts w:ascii="Arial" w:hAnsi="Arial" w:cs="Arial"/>
          <w:color w:val="auto"/>
          <w:sz w:val="24"/>
          <w:szCs w:val="24"/>
        </w:rPr>
        <w:t xml:space="preserve">за кожну годину </w:t>
      </w:r>
      <w:r w:rsidRPr="00DD0FCA">
        <w:rPr>
          <w:rFonts w:ascii="Arial" w:hAnsi="Arial" w:cs="Arial"/>
          <w:sz w:val="24"/>
          <w:szCs w:val="24"/>
        </w:rPr>
        <w:t xml:space="preserve">навчання. Сума розраховується пропорційно за відвідування всіх годин навчання, відповідно до </w:t>
      </w:r>
      <w:r w:rsidR="00821D9B" w:rsidRPr="00DD0FCA">
        <w:rPr>
          <w:rFonts w:ascii="Arial" w:hAnsi="Arial" w:cs="Arial"/>
          <w:sz w:val="24"/>
          <w:szCs w:val="24"/>
        </w:rPr>
        <w:br/>
      </w:r>
      <w:r w:rsidRPr="00DD0FCA">
        <w:rPr>
          <w:rFonts w:ascii="Arial" w:hAnsi="Arial" w:cs="Arial"/>
          <w:sz w:val="24"/>
          <w:szCs w:val="24"/>
        </w:rPr>
        <w:t>чинних нормативних актів.</w:t>
      </w:r>
    </w:p>
    <w:p w14:paraId="2BCED293" w14:textId="77777777" w:rsidR="00E975A1" w:rsidRPr="00DD0FCA" w:rsidRDefault="00E975A1" w:rsidP="00AA680F">
      <w:pPr>
        <w:pStyle w:val="Tekstprzypisudolnego"/>
        <w:numPr>
          <w:ilvl w:val="0"/>
          <w:numId w:val="15"/>
        </w:numPr>
        <w:spacing w:line="276" w:lineRule="auto"/>
        <w:jc w:val="both"/>
        <w:rPr>
          <w:rFonts w:ascii="Arial" w:hAnsi="Arial" w:cs="Arial"/>
          <w:sz w:val="24"/>
          <w:szCs w:val="24"/>
        </w:rPr>
      </w:pPr>
      <w:r w:rsidRPr="00DD0FCA">
        <w:rPr>
          <w:rFonts w:ascii="Arial" w:hAnsi="Arial" w:cs="Arial"/>
          <w:sz w:val="24"/>
          <w:szCs w:val="24"/>
        </w:rPr>
        <w:t xml:space="preserve">Визначення та сплата внесків зі стипендії на навчання, отриманої Учасником, який проходить навчання за соціальним страхуванням (пенсійне страхування, страхування на випадок інвалідності </w:t>
      </w:r>
      <w:proofErr w:type="spellStart"/>
      <w:r w:rsidRPr="00DD0FCA">
        <w:rPr>
          <w:rFonts w:ascii="Arial" w:hAnsi="Arial" w:cs="Arial"/>
          <w:sz w:val="24"/>
          <w:szCs w:val="24"/>
        </w:rPr>
        <w:t>та</w:t>
      </w:r>
      <w:proofErr w:type="spellEnd"/>
      <w:r w:rsidRPr="00DD0FCA">
        <w:rPr>
          <w:rFonts w:ascii="Arial" w:hAnsi="Arial" w:cs="Arial"/>
          <w:sz w:val="24"/>
          <w:szCs w:val="24"/>
        </w:rPr>
        <w:t xml:space="preserve"> </w:t>
      </w:r>
      <w:proofErr w:type="spellStart"/>
      <w:r w:rsidRPr="00DD0FCA">
        <w:rPr>
          <w:rFonts w:ascii="Arial" w:hAnsi="Arial" w:cs="Arial"/>
          <w:sz w:val="24"/>
          <w:szCs w:val="24"/>
        </w:rPr>
        <w:t>від</w:t>
      </w:r>
      <w:proofErr w:type="spellEnd"/>
      <w:r w:rsidRPr="00DD0FCA">
        <w:rPr>
          <w:rFonts w:ascii="Arial" w:hAnsi="Arial" w:cs="Arial"/>
          <w:sz w:val="24"/>
          <w:szCs w:val="24"/>
        </w:rPr>
        <w:t xml:space="preserve"> </w:t>
      </w:r>
      <w:proofErr w:type="spellStart"/>
      <w:r w:rsidRPr="00DD0FCA">
        <w:rPr>
          <w:rFonts w:ascii="Arial" w:hAnsi="Arial" w:cs="Arial"/>
          <w:sz w:val="24"/>
          <w:szCs w:val="24"/>
        </w:rPr>
        <w:t>нещасних</w:t>
      </w:r>
      <w:proofErr w:type="spellEnd"/>
      <w:r w:rsidRPr="00DD0FCA">
        <w:rPr>
          <w:rFonts w:ascii="Arial" w:hAnsi="Arial" w:cs="Arial"/>
          <w:sz w:val="24"/>
          <w:szCs w:val="24"/>
        </w:rPr>
        <w:t xml:space="preserve"> </w:t>
      </w:r>
      <w:proofErr w:type="spellStart"/>
      <w:r w:rsidRPr="00DD0FCA">
        <w:rPr>
          <w:rFonts w:ascii="Arial" w:hAnsi="Arial" w:cs="Arial"/>
          <w:sz w:val="24"/>
          <w:szCs w:val="24"/>
        </w:rPr>
        <w:t>випадків</w:t>
      </w:r>
      <w:proofErr w:type="spellEnd"/>
      <w:r w:rsidRPr="00DD0FCA">
        <w:rPr>
          <w:rFonts w:ascii="Arial" w:hAnsi="Arial" w:cs="Arial"/>
          <w:sz w:val="24"/>
          <w:szCs w:val="24"/>
        </w:rPr>
        <w:t>).</w:t>
      </w:r>
    </w:p>
    <w:p w14:paraId="3871179C" w14:textId="6B1B91F4" w:rsidR="00E975A1" w:rsidRPr="00DD0FCA" w:rsidRDefault="00E975A1" w:rsidP="00AA680F">
      <w:pPr>
        <w:pStyle w:val="Tekstprzypisudolnego"/>
        <w:numPr>
          <w:ilvl w:val="0"/>
          <w:numId w:val="15"/>
        </w:numPr>
        <w:spacing w:line="276" w:lineRule="auto"/>
        <w:jc w:val="both"/>
        <w:rPr>
          <w:rFonts w:ascii="Arial" w:hAnsi="Arial" w:cs="Arial"/>
          <w:sz w:val="24"/>
          <w:szCs w:val="24"/>
        </w:rPr>
      </w:pPr>
      <w:r w:rsidRPr="00DD0FCA">
        <w:rPr>
          <w:rFonts w:ascii="Arial" w:hAnsi="Arial" w:cs="Arial"/>
          <w:color w:val="auto"/>
          <w:sz w:val="24"/>
          <w:szCs w:val="24"/>
        </w:rPr>
        <w:t xml:space="preserve">Виплата стипендії на стажування Учаснику, який завершує стажування, за кожен повний місяць стажування, відповідно </w:t>
      </w:r>
      <w:proofErr w:type="spellStart"/>
      <w:r w:rsidRPr="00DD0FCA">
        <w:rPr>
          <w:rFonts w:ascii="Arial" w:hAnsi="Arial" w:cs="Arial"/>
          <w:color w:val="auto"/>
          <w:sz w:val="24"/>
          <w:szCs w:val="24"/>
        </w:rPr>
        <w:t>до</w:t>
      </w:r>
      <w:proofErr w:type="spellEnd"/>
      <w:r w:rsidRPr="00DD0FCA">
        <w:rPr>
          <w:rFonts w:ascii="Arial" w:hAnsi="Arial" w:cs="Arial"/>
          <w:color w:val="auto"/>
          <w:sz w:val="24"/>
          <w:szCs w:val="24"/>
        </w:rPr>
        <w:t xml:space="preserve"> </w:t>
      </w:r>
      <w:proofErr w:type="spellStart"/>
      <w:r w:rsidRPr="00DD0FCA">
        <w:rPr>
          <w:rFonts w:ascii="Arial" w:hAnsi="Arial" w:cs="Arial"/>
          <w:color w:val="auto"/>
          <w:sz w:val="24"/>
          <w:szCs w:val="24"/>
        </w:rPr>
        <w:t>чинних</w:t>
      </w:r>
      <w:proofErr w:type="spellEnd"/>
      <w:r w:rsidRPr="00DD0FCA">
        <w:rPr>
          <w:rFonts w:ascii="Arial" w:hAnsi="Arial" w:cs="Arial"/>
          <w:color w:val="auto"/>
          <w:sz w:val="24"/>
          <w:szCs w:val="24"/>
        </w:rPr>
        <w:t xml:space="preserve"> </w:t>
      </w:r>
      <w:proofErr w:type="spellStart"/>
      <w:r w:rsidRPr="00DD0FCA">
        <w:rPr>
          <w:rFonts w:ascii="Arial" w:hAnsi="Arial" w:cs="Arial"/>
          <w:color w:val="auto"/>
          <w:sz w:val="24"/>
          <w:szCs w:val="24"/>
        </w:rPr>
        <w:t>нормативних</w:t>
      </w:r>
      <w:proofErr w:type="spellEnd"/>
      <w:r w:rsidRPr="00DD0FCA">
        <w:rPr>
          <w:rFonts w:ascii="Arial" w:hAnsi="Arial" w:cs="Arial"/>
          <w:color w:val="auto"/>
          <w:sz w:val="24"/>
          <w:szCs w:val="24"/>
        </w:rPr>
        <w:t xml:space="preserve"> </w:t>
      </w:r>
      <w:proofErr w:type="spellStart"/>
      <w:r w:rsidRPr="00DD0FCA">
        <w:rPr>
          <w:rFonts w:ascii="Arial" w:hAnsi="Arial" w:cs="Arial"/>
          <w:color w:val="auto"/>
          <w:sz w:val="24"/>
          <w:szCs w:val="24"/>
        </w:rPr>
        <w:t>актів</w:t>
      </w:r>
      <w:proofErr w:type="spellEnd"/>
      <w:r w:rsidRPr="00DD0FCA">
        <w:rPr>
          <w:rFonts w:ascii="Arial" w:hAnsi="Arial" w:cs="Arial"/>
          <w:color w:val="auto"/>
          <w:sz w:val="24"/>
          <w:szCs w:val="24"/>
        </w:rPr>
        <w:t>.</w:t>
      </w:r>
    </w:p>
    <w:p w14:paraId="65A39D14" w14:textId="77777777" w:rsidR="00E975A1" w:rsidRPr="00DD0FCA" w:rsidRDefault="00E975A1" w:rsidP="00DA3319">
      <w:pPr>
        <w:pStyle w:val="Akapitzlist"/>
        <w:numPr>
          <w:ilvl w:val="0"/>
          <w:numId w:val="15"/>
        </w:numPr>
        <w:tabs>
          <w:tab w:val="left" w:pos="1196"/>
          <w:tab w:val="left" w:pos="1198"/>
        </w:tabs>
        <w:spacing w:line="276" w:lineRule="auto"/>
        <w:ind w:right="-14"/>
        <w:rPr>
          <w:rFonts w:ascii="Arial" w:hAnsi="Arial" w:cs="Arial"/>
          <w:sz w:val="24"/>
          <w:szCs w:val="24"/>
        </w:rPr>
      </w:pPr>
      <w:r w:rsidRPr="00DD0FCA">
        <w:rPr>
          <w:rFonts w:ascii="Arial" w:hAnsi="Arial" w:cs="Arial"/>
          <w:sz w:val="24"/>
          <w:szCs w:val="24"/>
        </w:rPr>
        <w:t xml:space="preserve">Визначення та сплата внесків зі стипендії на стажування, отриманої Учасником, що </w:t>
      </w:r>
      <w:r w:rsidRPr="00DD0FCA">
        <w:rPr>
          <w:rFonts w:ascii="Arial" w:hAnsi="Arial" w:cs="Arial"/>
          <w:sz w:val="24"/>
          <w:szCs w:val="24"/>
        </w:rPr>
        <w:lastRenderedPageBreak/>
        <w:t xml:space="preserve">проходить стажування, на соціальне страхування (пенсійне страхування, страхування на випадок інвалідності </w:t>
      </w:r>
      <w:proofErr w:type="spellStart"/>
      <w:r w:rsidRPr="00DD0FCA">
        <w:rPr>
          <w:rFonts w:ascii="Arial" w:hAnsi="Arial" w:cs="Arial"/>
          <w:sz w:val="24"/>
          <w:szCs w:val="24"/>
        </w:rPr>
        <w:t>та</w:t>
      </w:r>
      <w:proofErr w:type="spellEnd"/>
      <w:r w:rsidRPr="00DD0FCA">
        <w:rPr>
          <w:rFonts w:ascii="Arial" w:hAnsi="Arial" w:cs="Arial"/>
          <w:sz w:val="24"/>
          <w:szCs w:val="24"/>
        </w:rPr>
        <w:t xml:space="preserve"> </w:t>
      </w:r>
      <w:proofErr w:type="spellStart"/>
      <w:r w:rsidRPr="00DD0FCA">
        <w:rPr>
          <w:rFonts w:ascii="Arial" w:hAnsi="Arial" w:cs="Arial"/>
          <w:sz w:val="24"/>
          <w:szCs w:val="24"/>
        </w:rPr>
        <w:t>від</w:t>
      </w:r>
      <w:proofErr w:type="spellEnd"/>
      <w:r w:rsidRPr="00DD0FCA">
        <w:rPr>
          <w:rFonts w:ascii="Arial" w:hAnsi="Arial" w:cs="Arial"/>
          <w:sz w:val="24"/>
          <w:szCs w:val="24"/>
        </w:rPr>
        <w:t xml:space="preserve"> </w:t>
      </w:r>
      <w:proofErr w:type="spellStart"/>
      <w:r w:rsidRPr="00DD0FCA">
        <w:rPr>
          <w:rFonts w:ascii="Arial" w:hAnsi="Arial" w:cs="Arial"/>
          <w:sz w:val="24"/>
          <w:szCs w:val="24"/>
        </w:rPr>
        <w:t>нещасних</w:t>
      </w:r>
      <w:proofErr w:type="spellEnd"/>
      <w:r w:rsidRPr="00DD0FCA">
        <w:rPr>
          <w:rFonts w:ascii="Arial" w:hAnsi="Arial" w:cs="Arial"/>
          <w:sz w:val="24"/>
          <w:szCs w:val="24"/>
        </w:rPr>
        <w:t xml:space="preserve"> </w:t>
      </w:r>
      <w:proofErr w:type="spellStart"/>
      <w:r w:rsidRPr="00DD0FCA">
        <w:rPr>
          <w:rFonts w:ascii="Arial" w:hAnsi="Arial" w:cs="Arial"/>
          <w:sz w:val="24"/>
          <w:szCs w:val="24"/>
        </w:rPr>
        <w:t>випадків</w:t>
      </w:r>
      <w:proofErr w:type="spellEnd"/>
      <w:r w:rsidRPr="00DD0FCA">
        <w:rPr>
          <w:rFonts w:ascii="Arial" w:hAnsi="Arial" w:cs="Arial"/>
          <w:sz w:val="24"/>
          <w:szCs w:val="24"/>
        </w:rPr>
        <w:t>).</w:t>
      </w:r>
    </w:p>
    <w:p w14:paraId="1C99F90C" w14:textId="1B27E21C" w:rsidR="00FD6925" w:rsidRPr="00DD0FCA" w:rsidRDefault="00FD6925" w:rsidP="00AA680F">
      <w:pPr>
        <w:pStyle w:val="Akapitzlist"/>
        <w:numPr>
          <w:ilvl w:val="0"/>
          <w:numId w:val="15"/>
        </w:numPr>
        <w:tabs>
          <w:tab w:val="left" w:pos="1196"/>
          <w:tab w:val="left" w:pos="1198"/>
        </w:tabs>
        <w:spacing w:line="276" w:lineRule="auto"/>
        <w:ind w:right="213"/>
        <w:rPr>
          <w:rFonts w:ascii="Arial" w:hAnsi="Arial" w:cs="Arial"/>
          <w:sz w:val="24"/>
          <w:szCs w:val="24"/>
        </w:rPr>
      </w:pPr>
      <w:r w:rsidRPr="00DD0FCA">
        <w:rPr>
          <w:rFonts w:ascii="Arial" w:hAnsi="Arial" w:cs="Arial"/>
          <w:sz w:val="24"/>
          <w:szCs w:val="24"/>
        </w:rPr>
        <w:t>Виплата компенсації витрат на проїзд/транспорт до занять відповідно до припущень заявки на фінансування.</w:t>
      </w:r>
    </w:p>
    <w:p w14:paraId="50CDE733" w14:textId="77777777" w:rsidR="00E65F56" w:rsidRPr="00DD0FCA" w:rsidRDefault="00E65F56" w:rsidP="00DA3319">
      <w:pPr>
        <w:pStyle w:val="Akapitzlist"/>
        <w:numPr>
          <w:ilvl w:val="0"/>
          <w:numId w:val="15"/>
        </w:numPr>
        <w:tabs>
          <w:tab w:val="left" w:pos="1196"/>
          <w:tab w:val="left" w:pos="1198"/>
        </w:tabs>
        <w:spacing w:line="276" w:lineRule="auto"/>
        <w:ind w:right="-14"/>
        <w:rPr>
          <w:rFonts w:ascii="Arial" w:hAnsi="Arial" w:cs="Arial"/>
          <w:sz w:val="24"/>
          <w:szCs w:val="24"/>
        </w:rPr>
      </w:pPr>
      <w:r w:rsidRPr="00DD0FCA">
        <w:rPr>
          <w:rFonts w:ascii="Arial" w:hAnsi="Arial" w:cs="Arial"/>
          <w:sz w:val="24"/>
          <w:szCs w:val="24"/>
        </w:rPr>
        <w:t xml:space="preserve">Постійний нагляд за проведенням занять та професійним </w:t>
      </w:r>
      <w:proofErr w:type="spellStart"/>
      <w:r w:rsidRPr="00DD0FCA">
        <w:rPr>
          <w:rFonts w:ascii="Arial" w:hAnsi="Arial" w:cs="Arial"/>
          <w:sz w:val="24"/>
          <w:szCs w:val="24"/>
        </w:rPr>
        <w:t>стажуванням</w:t>
      </w:r>
      <w:proofErr w:type="spellEnd"/>
      <w:r w:rsidRPr="00DD0FCA">
        <w:rPr>
          <w:rFonts w:ascii="Arial" w:hAnsi="Arial" w:cs="Arial"/>
          <w:sz w:val="24"/>
          <w:szCs w:val="24"/>
        </w:rPr>
        <w:t xml:space="preserve">, </w:t>
      </w:r>
      <w:proofErr w:type="spellStart"/>
      <w:r w:rsidRPr="00DD0FCA">
        <w:rPr>
          <w:rFonts w:ascii="Arial" w:hAnsi="Arial" w:cs="Arial"/>
          <w:sz w:val="24"/>
          <w:szCs w:val="24"/>
        </w:rPr>
        <w:t>яке</w:t>
      </w:r>
      <w:proofErr w:type="spellEnd"/>
      <w:r w:rsidRPr="00DD0FCA">
        <w:rPr>
          <w:rFonts w:ascii="Arial" w:hAnsi="Arial" w:cs="Arial"/>
          <w:sz w:val="24"/>
          <w:szCs w:val="24"/>
        </w:rPr>
        <w:t xml:space="preserve"> </w:t>
      </w:r>
      <w:proofErr w:type="spellStart"/>
      <w:r w:rsidRPr="00DD0FCA">
        <w:rPr>
          <w:rFonts w:ascii="Arial" w:hAnsi="Arial" w:cs="Arial"/>
          <w:sz w:val="24"/>
          <w:szCs w:val="24"/>
        </w:rPr>
        <w:t>проводить</w:t>
      </w:r>
      <w:proofErr w:type="spellEnd"/>
      <w:r w:rsidRPr="00DD0FCA">
        <w:rPr>
          <w:rFonts w:ascii="Arial" w:hAnsi="Arial" w:cs="Arial"/>
          <w:sz w:val="24"/>
          <w:szCs w:val="24"/>
        </w:rPr>
        <w:t xml:space="preserve"> </w:t>
      </w:r>
      <w:proofErr w:type="spellStart"/>
      <w:r w:rsidRPr="00DD0FCA">
        <w:rPr>
          <w:rFonts w:ascii="Arial" w:hAnsi="Arial" w:cs="Arial"/>
          <w:sz w:val="24"/>
          <w:szCs w:val="24"/>
        </w:rPr>
        <w:t>Учасник</w:t>
      </w:r>
      <w:proofErr w:type="spellEnd"/>
      <w:r w:rsidRPr="00DD0FCA">
        <w:rPr>
          <w:rFonts w:ascii="Arial" w:hAnsi="Arial" w:cs="Arial"/>
          <w:sz w:val="24"/>
          <w:szCs w:val="24"/>
        </w:rPr>
        <w:t>.</w:t>
      </w:r>
    </w:p>
    <w:p w14:paraId="062B6EB1" w14:textId="593F2F85" w:rsidR="00123B15" w:rsidRPr="00DD0FCA" w:rsidRDefault="007B4289" w:rsidP="00DA3319">
      <w:pPr>
        <w:pStyle w:val="Akapitzlist"/>
        <w:numPr>
          <w:ilvl w:val="0"/>
          <w:numId w:val="15"/>
        </w:numPr>
        <w:tabs>
          <w:tab w:val="left" w:pos="1196"/>
          <w:tab w:val="left" w:pos="1198"/>
        </w:tabs>
        <w:spacing w:line="276" w:lineRule="auto"/>
        <w:ind w:right="-14"/>
        <w:rPr>
          <w:rFonts w:ascii="Arial" w:hAnsi="Arial" w:cs="Arial"/>
          <w:sz w:val="24"/>
          <w:szCs w:val="24"/>
        </w:rPr>
      </w:pPr>
      <w:r w:rsidRPr="00DD0FCA">
        <w:rPr>
          <w:rFonts w:ascii="Arial" w:hAnsi="Arial" w:cs="Arial"/>
          <w:spacing w:val="-2"/>
          <w:sz w:val="24"/>
          <w:szCs w:val="24"/>
        </w:rPr>
        <w:t xml:space="preserve">Інформування Учасника Проекту про дати занять та іспитів та </w:t>
      </w:r>
      <w:proofErr w:type="spellStart"/>
      <w:r w:rsidRPr="00DD0FCA">
        <w:rPr>
          <w:rFonts w:ascii="Arial" w:hAnsi="Arial" w:cs="Arial"/>
          <w:spacing w:val="-2"/>
          <w:sz w:val="24"/>
          <w:szCs w:val="24"/>
        </w:rPr>
        <w:t>будь-які</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зміни</w:t>
      </w:r>
      <w:proofErr w:type="spellEnd"/>
      <w:r w:rsidRPr="00DD0FCA">
        <w:rPr>
          <w:rFonts w:ascii="Arial" w:hAnsi="Arial" w:cs="Arial"/>
          <w:spacing w:val="-2"/>
          <w:sz w:val="24"/>
          <w:szCs w:val="24"/>
        </w:rPr>
        <w:t xml:space="preserve"> в </w:t>
      </w:r>
      <w:proofErr w:type="spellStart"/>
      <w:r w:rsidRPr="00DD0FCA">
        <w:rPr>
          <w:rFonts w:ascii="Arial" w:hAnsi="Arial" w:cs="Arial"/>
          <w:spacing w:val="-2"/>
          <w:sz w:val="24"/>
          <w:szCs w:val="24"/>
        </w:rPr>
        <w:t>розкладі</w:t>
      </w:r>
      <w:proofErr w:type="spellEnd"/>
      <w:r w:rsidRPr="00DD0FCA">
        <w:rPr>
          <w:rFonts w:ascii="Arial" w:hAnsi="Arial" w:cs="Arial"/>
          <w:spacing w:val="-2"/>
          <w:sz w:val="24"/>
          <w:szCs w:val="24"/>
        </w:rPr>
        <w:t>.</w:t>
      </w:r>
    </w:p>
    <w:p w14:paraId="4B4223A3" w14:textId="77777777" w:rsidR="00E975A1" w:rsidRPr="00DD0FCA" w:rsidRDefault="00E975A1" w:rsidP="00DA3319">
      <w:pPr>
        <w:pStyle w:val="Akapitzlist"/>
        <w:numPr>
          <w:ilvl w:val="0"/>
          <w:numId w:val="15"/>
        </w:numPr>
        <w:tabs>
          <w:tab w:val="left" w:pos="1196"/>
          <w:tab w:val="left" w:pos="1198"/>
        </w:tabs>
        <w:spacing w:line="276" w:lineRule="auto"/>
        <w:ind w:right="-14"/>
        <w:rPr>
          <w:rFonts w:ascii="Arial" w:hAnsi="Arial" w:cs="Arial"/>
          <w:sz w:val="24"/>
          <w:szCs w:val="24"/>
        </w:rPr>
      </w:pPr>
      <w:r w:rsidRPr="00DD0FCA">
        <w:rPr>
          <w:rFonts w:ascii="Arial" w:hAnsi="Arial" w:cs="Arial"/>
          <w:sz w:val="24"/>
          <w:szCs w:val="24"/>
        </w:rPr>
        <w:t xml:space="preserve">Відшкодування вартості проїзду на заняття Учаснику відповідно до правил, викладених у Положенні про </w:t>
      </w:r>
      <w:proofErr w:type="spellStart"/>
      <w:r w:rsidRPr="00DD0FCA">
        <w:rPr>
          <w:rFonts w:ascii="Arial" w:hAnsi="Arial" w:cs="Arial"/>
          <w:sz w:val="24"/>
          <w:szCs w:val="24"/>
        </w:rPr>
        <w:t>відшкодування</w:t>
      </w:r>
      <w:proofErr w:type="spellEnd"/>
      <w:r w:rsidRPr="00DD0FCA">
        <w:rPr>
          <w:rFonts w:ascii="Arial" w:hAnsi="Arial" w:cs="Arial"/>
          <w:sz w:val="24"/>
          <w:szCs w:val="24"/>
        </w:rPr>
        <w:t xml:space="preserve"> </w:t>
      </w:r>
      <w:proofErr w:type="spellStart"/>
      <w:r w:rsidRPr="00DD0FCA">
        <w:rPr>
          <w:rFonts w:ascii="Arial" w:hAnsi="Arial" w:cs="Arial"/>
          <w:sz w:val="24"/>
          <w:szCs w:val="24"/>
        </w:rPr>
        <w:t>витрат</w:t>
      </w:r>
      <w:proofErr w:type="spellEnd"/>
      <w:r w:rsidRPr="00DD0FCA">
        <w:rPr>
          <w:rFonts w:ascii="Arial" w:hAnsi="Arial" w:cs="Arial"/>
          <w:sz w:val="24"/>
          <w:szCs w:val="24"/>
        </w:rPr>
        <w:t xml:space="preserve"> </w:t>
      </w:r>
      <w:proofErr w:type="spellStart"/>
      <w:r w:rsidRPr="00DD0FCA">
        <w:rPr>
          <w:rFonts w:ascii="Arial" w:hAnsi="Arial" w:cs="Arial"/>
          <w:sz w:val="24"/>
          <w:szCs w:val="24"/>
        </w:rPr>
        <w:t>на</w:t>
      </w:r>
      <w:proofErr w:type="spellEnd"/>
      <w:r w:rsidRPr="00DD0FCA">
        <w:rPr>
          <w:rFonts w:ascii="Arial" w:hAnsi="Arial" w:cs="Arial"/>
          <w:sz w:val="24"/>
          <w:szCs w:val="24"/>
        </w:rPr>
        <w:t xml:space="preserve"> </w:t>
      </w:r>
      <w:proofErr w:type="spellStart"/>
      <w:r w:rsidRPr="00DD0FCA">
        <w:rPr>
          <w:rFonts w:ascii="Arial" w:hAnsi="Arial" w:cs="Arial"/>
          <w:sz w:val="24"/>
          <w:szCs w:val="24"/>
        </w:rPr>
        <w:t>проїзд</w:t>
      </w:r>
      <w:proofErr w:type="spellEnd"/>
      <w:r w:rsidRPr="00DD0FCA">
        <w:rPr>
          <w:rFonts w:ascii="Arial" w:hAnsi="Arial" w:cs="Arial"/>
          <w:sz w:val="24"/>
          <w:szCs w:val="24"/>
        </w:rPr>
        <w:t>.</w:t>
      </w:r>
    </w:p>
    <w:p w14:paraId="435E0BEA" w14:textId="48A5923E" w:rsidR="00554AC1" w:rsidRPr="00DD0FCA" w:rsidRDefault="00554AC1" w:rsidP="00AA680F">
      <w:pPr>
        <w:pStyle w:val="Akapitzlist"/>
        <w:numPr>
          <w:ilvl w:val="0"/>
          <w:numId w:val="15"/>
        </w:numPr>
        <w:tabs>
          <w:tab w:val="left" w:pos="1196"/>
          <w:tab w:val="left" w:pos="1198"/>
        </w:tabs>
        <w:spacing w:line="276" w:lineRule="auto"/>
        <w:ind w:right="213"/>
        <w:rPr>
          <w:rFonts w:ascii="Arial" w:hAnsi="Arial" w:cs="Arial"/>
          <w:sz w:val="24"/>
          <w:szCs w:val="24"/>
        </w:rPr>
      </w:pPr>
      <w:r w:rsidRPr="00DD0FCA">
        <w:rPr>
          <w:rFonts w:ascii="Arial" w:hAnsi="Arial" w:cs="Arial"/>
          <w:sz w:val="24"/>
          <w:szCs w:val="24"/>
        </w:rPr>
        <w:t>Ведення обліку перебігу занять Учасника Проекту.</w:t>
      </w:r>
    </w:p>
    <w:p w14:paraId="09FBF8D6" w14:textId="57BEB66F" w:rsidR="00D1424E" w:rsidRPr="00DD0FCA" w:rsidRDefault="00D1424E" w:rsidP="00DA3319">
      <w:pPr>
        <w:pStyle w:val="Akapitzlist"/>
        <w:numPr>
          <w:ilvl w:val="0"/>
          <w:numId w:val="15"/>
        </w:numPr>
        <w:tabs>
          <w:tab w:val="left" w:pos="1196"/>
          <w:tab w:val="left" w:pos="1198"/>
        </w:tabs>
        <w:spacing w:line="276" w:lineRule="auto"/>
        <w:ind w:right="-14"/>
        <w:rPr>
          <w:rFonts w:ascii="Arial" w:hAnsi="Arial" w:cs="Arial"/>
          <w:sz w:val="24"/>
          <w:szCs w:val="24"/>
        </w:rPr>
      </w:pPr>
      <w:r w:rsidRPr="00DD0FCA">
        <w:rPr>
          <w:rFonts w:ascii="Arial" w:hAnsi="Arial" w:cs="Arial"/>
          <w:bCs/>
          <w:sz w:val="24"/>
          <w:szCs w:val="24"/>
        </w:rPr>
        <w:t xml:space="preserve">Інформування учасників проєкту про те, що Проєкт співфінансується ESF+ в рамках програми «Європейські </w:t>
      </w:r>
      <w:proofErr w:type="spellStart"/>
      <w:r w:rsidRPr="00DD0FCA">
        <w:rPr>
          <w:rFonts w:ascii="Arial" w:hAnsi="Arial" w:cs="Arial"/>
          <w:bCs/>
          <w:sz w:val="24"/>
          <w:szCs w:val="24"/>
        </w:rPr>
        <w:t>фонди</w:t>
      </w:r>
      <w:proofErr w:type="spellEnd"/>
      <w:r w:rsidRPr="00DD0FCA">
        <w:rPr>
          <w:rFonts w:ascii="Arial" w:hAnsi="Arial" w:cs="Arial"/>
          <w:bCs/>
          <w:sz w:val="24"/>
          <w:szCs w:val="24"/>
        </w:rPr>
        <w:t xml:space="preserve"> </w:t>
      </w:r>
      <w:proofErr w:type="spellStart"/>
      <w:r w:rsidRPr="00DD0FCA">
        <w:rPr>
          <w:rFonts w:ascii="Arial" w:hAnsi="Arial" w:cs="Arial"/>
          <w:bCs/>
          <w:sz w:val="24"/>
          <w:szCs w:val="24"/>
        </w:rPr>
        <w:t>для</w:t>
      </w:r>
      <w:proofErr w:type="spellEnd"/>
      <w:r w:rsidRPr="00DD0FCA">
        <w:rPr>
          <w:rFonts w:ascii="Arial" w:hAnsi="Arial" w:cs="Arial"/>
          <w:bCs/>
          <w:sz w:val="24"/>
          <w:szCs w:val="24"/>
        </w:rPr>
        <w:t xml:space="preserve"> </w:t>
      </w:r>
      <w:proofErr w:type="spellStart"/>
      <w:r w:rsidRPr="00DD0FCA">
        <w:rPr>
          <w:rFonts w:ascii="Arial" w:hAnsi="Arial" w:cs="Arial"/>
          <w:bCs/>
          <w:sz w:val="24"/>
          <w:szCs w:val="24"/>
        </w:rPr>
        <w:t>Великопольщі</w:t>
      </w:r>
      <w:proofErr w:type="spellEnd"/>
      <w:r w:rsidRPr="00DD0FCA">
        <w:rPr>
          <w:rFonts w:ascii="Arial" w:hAnsi="Arial" w:cs="Arial"/>
          <w:bCs/>
          <w:sz w:val="24"/>
          <w:szCs w:val="24"/>
        </w:rPr>
        <w:t xml:space="preserve"> 2021-2027».</w:t>
      </w:r>
    </w:p>
    <w:p w14:paraId="405861FD" w14:textId="61222D3A" w:rsidR="00AA680F" w:rsidRPr="00DD0FCA" w:rsidRDefault="00E94EDE" w:rsidP="00DC29F4">
      <w:pPr>
        <w:pStyle w:val="Tekstprzypisudolnego"/>
        <w:numPr>
          <w:ilvl w:val="0"/>
          <w:numId w:val="15"/>
        </w:numPr>
        <w:spacing w:line="276" w:lineRule="auto"/>
        <w:jc w:val="both"/>
        <w:rPr>
          <w:rFonts w:ascii="Arial" w:hAnsi="Arial" w:cs="Arial"/>
          <w:sz w:val="24"/>
          <w:szCs w:val="24"/>
        </w:rPr>
      </w:pPr>
      <w:r w:rsidRPr="00DD0FCA">
        <w:rPr>
          <w:rFonts w:ascii="Arial" w:hAnsi="Arial" w:cs="Arial"/>
          <w:sz w:val="24"/>
          <w:szCs w:val="24"/>
        </w:rPr>
        <w:t xml:space="preserve"> Підписання цього Договору про участь у Проекті з Учасником </w:t>
      </w:r>
      <w:r w:rsidR="009C022E" w:rsidRPr="00DD0FCA">
        <w:rPr>
          <w:rFonts w:ascii="Arial" w:hAnsi="Arial" w:cs="Arial"/>
          <w:sz w:val="24"/>
          <w:szCs w:val="24"/>
        </w:rPr>
        <w:br/>
      </w:r>
      <w:r w:rsidR="00E65F56" w:rsidRPr="00DD0FCA">
        <w:rPr>
          <w:rFonts w:ascii="Arial" w:hAnsi="Arial" w:cs="Arial"/>
          <w:sz w:val="24"/>
          <w:szCs w:val="24"/>
        </w:rPr>
        <w:t>у перший день участі у Проекті.</w:t>
      </w:r>
    </w:p>
    <w:p w14:paraId="29E0F3AC" w14:textId="77777777" w:rsidR="00AA680F" w:rsidRPr="00DD0FCA" w:rsidRDefault="00AA680F" w:rsidP="00AA680F">
      <w:pPr>
        <w:pStyle w:val="Tekstpodstawowy"/>
        <w:spacing w:before="88" w:line="276" w:lineRule="auto"/>
        <w:rPr>
          <w:rFonts w:ascii="Arial" w:hAnsi="Arial" w:cs="Arial"/>
          <w:sz w:val="24"/>
          <w:szCs w:val="24"/>
        </w:rPr>
      </w:pPr>
    </w:p>
    <w:p w14:paraId="5443FD64" w14:textId="77777777" w:rsidR="00123B15" w:rsidRPr="00DD0FCA" w:rsidRDefault="007B4289" w:rsidP="00AA680F">
      <w:pPr>
        <w:pStyle w:val="Nagwek2"/>
        <w:spacing w:line="276" w:lineRule="auto"/>
        <w:rPr>
          <w:rFonts w:ascii="Arial" w:hAnsi="Arial" w:cs="Arial"/>
        </w:rPr>
      </w:pPr>
      <w:r w:rsidRPr="00DD0FCA">
        <w:rPr>
          <w:rFonts w:ascii="Arial" w:hAnsi="Arial" w:cs="Arial"/>
          <w:w w:val="110"/>
        </w:rPr>
        <w:t>§ 4</w:t>
      </w:r>
    </w:p>
    <w:p w14:paraId="4F5CC9A8" w14:textId="77777777" w:rsidR="009C022E" w:rsidRPr="00DD0FCA" w:rsidRDefault="007B4289" w:rsidP="00AA680F">
      <w:pPr>
        <w:spacing w:before="61" w:line="276" w:lineRule="auto"/>
        <w:ind w:left="264" w:right="3"/>
        <w:jc w:val="center"/>
        <w:rPr>
          <w:rFonts w:ascii="Arial" w:hAnsi="Arial" w:cs="Arial"/>
          <w:b/>
          <w:spacing w:val="-2"/>
          <w:w w:val="105"/>
          <w:sz w:val="24"/>
          <w:szCs w:val="24"/>
        </w:rPr>
      </w:pPr>
      <w:proofErr w:type="spellStart"/>
      <w:r w:rsidRPr="00DD0FCA">
        <w:rPr>
          <w:rFonts w:ascii="Arial" w:hAnsi="Arial" w:cs="Arial"/>
          <w:b/>
          <w:w w:val="105"/>
          <w:sz w:val="24"/>
          <w:szCs w:val="24"/>
        </w:rPr>
        <w:t>Обов'язки</w:t>
      </w:r>
      <w:proofErr w:type="spellEnd"/>
      <w:r w:rsidRPr="00DD0FCA">
        <w:rPr>
          <w:rFonts w:ascii="Arial" w:hAnsi="Arial" w:cs="Arial"/>
          <w:b/>
          <w:w w:val="105"/>
          <w:sz w:val="24"/>
          <w:szCs w:val="24"/>
        </w:rPr>
        <w:t xml:space="preserve"> </w:t>
      </w:r>
      <w:proofErr w:type="spellStart"/>
      <w:r w:rsidRPr="00DD0FCA">
        <w:rPr>
          <w:rFonts w:ascii="Arial" w:hAnsi="Arial" w:cs="Arial"/>
          <w:b/>
          <w:w w:val="105"/>
          <w:sz w:val="24"/>
          <w:szCs w:val="24"/>
        </w:rPr>
        <w:t>учасника</w:t>
      </w:r>
      <w:proofErr w:type="spellEnd"/>
      <w:r w:rsidRPr="00DD0FCA">
        <w:rPr>
          <w:rFonts w:ascii="Arial" w:hAnsi="Arial" w:cs="Arial"/>
          <w:b/>
          <w:w w:val="105"/>
          <w:sz w:val="24"/>
          <w:szCs w:val="24"/>
        </w:rPr>
        <w:t xml:space="preserve"> </w:t>
      </w:r>
      <w:proofErr w:type="spellStart"/>
      <w:r w:rsidRPr="00DD0FCA">
        <w:rPr>
          <w:rFonts w:ascii="Arial" w:hAnsi="Arial" w:cs="Arial"/>
          <w:b/>
          <w:w w:val="105"/>
          <w:sz w:val="24"/>
          <w:szCs w:val="24"/>
        </w:rPr>
        <w:t>проекту</w:t>
      </w:r>
      <w:proofErr w:type="spellEnd"/>
    </w:p>
    <w:p w14:paraId="35B11430" w14:textId="77777777" w:rsidR="009C022E" w:rsidRPr="00DD0FCA" w:rsidRDefault="009C022E" w:rsidP="00AA680F">
      <w:pPr>
        <w:spacing w:before="61" w:line="276" w:lineRule="auto"/>
        <w:ind w:left="264" w:right="3" w:hanging="264"/>
        <w:rPr>
          <w:rFonts w:ascii="Arial" w:hAnsi="Arial" w:cs="Arial"/>
          <w:spacing w:val="-2"/>
          <w:w w:val="105"/>
          <w:sz w:val="24"/>
          <w:szCs w:val="24"/>
        </w:rPr>
      </w:pPr>
      <w:r w:rsidRPr="00DD0FCA">
        <w:rPr>
          <w:rFonts w:ascii="Arial" w:hAnsi="Arial" w:cs="Arial"/>
          <w:spacing w:val="-2"/>
          <w:w w:val="105"/>
          <w:sz w:val="24"/>
          <w:szCs w:val="24"/>
        </w:rPr>
        <w:t>Учасник зобов'язується:</w:t>
      </w:r>
    </w:p>
    <w:p w14:paraId="65604D54" w14:textId="10D3A99D" w:rsidR="00821D9B" w:rsidRPr="00DD0FCA" w:rsidRDefault="009C022E" w:rsidP="00AA680F">
      <w:pPr>
        <w:pStyle w:val="Tekstprzypisudolnego"/>
        <w:numPr>
          <w:ilvl w:val="0"/>
          <w:numId w:val="14"/>
        </w:numPr>
        <w:tabs>
          <w:tab w:val="left" w:pos="284"/>
        </w:tabs>
        <w:spacing w:line="276" w:lineRule="auto"/>
        <w:jc w:val="both"/>
        <w:rPr>
          <w:rFonts w:ascii="Arial" w:hAnsi="Arial" w:cs="Arial"/>
          <w:sz w:val="24"/>
          <w:szCs w:val="24"/>
        </w:rPr>
      </w:pPr>
      <w:r w:rsidRPr="00DD0FCA">
        <w:rPr>
          <w:rFonts w:ascii="Arial" w:hAnsi="Arial" w:cs="Arial"/>
          <w:sz w:val="24"/>
          <w:szCs w:val="24"/>
        </w:rPr>
        <w:t>Регулярне відвідування занять (згідно з розкладом), що буде підтверджено власноручним підписом, що розміщується у відповідному списку відвідуваності. При цьому відсутність може бути виправдана шляхом негайного пред'явлення Бенефіціару відповідної медичної довідки щодо Бенефіціара, члена його сім'ї або належним чином обґрунтованої письмової заяви, яка підтверджує, що Учасник не бере участі у Проєкті через важливі випадкові ситуації. Допускати пропуски (з поважної причини та без поважної причини спільно) максимум на 20% від загальної кількості групових занять, в яких братиме участь Учасник Проекту. Пропуски на окремих заняттях не допускаються. Навіть у разі відсутності з поважної причини на окремих заняттях, Учасник зобов'язаний призначити нову дату проведення занять.</w:t>
      </w:r>
    </w:p>
    <w:p w14:paraId="3A836BD4" w14:textId="73BEF7A5" w:rsidR="009C022E" w:rsidRPr="00DD0FCA" w:rsidRDefault="009C022E" w:rsidP="00AA680F">
      <w:pPr>
        <w:pStyle w:val="Tekstprzypisudolnego"/>
        <w:numPr>
          <w:ilvl w:val="0"/>
          <w:numId w:val="14"/>
        </w:numPr>
        <w:spacing w:line="276" w:lineRule="auto"/>
        <w:jc w:val="both"/>
        <w:rPr>
          <w:rFonts w:ascii="Arial" w:hAnsi="Arial" w:cs="Arial"/>
          <w:sz w:val="24"/>
          <w:szCs w:val="24"/>
        </w:rPr>
      </w:pPr>
      <w:r w:rsidRPr="00DD0FCA">
        <w:rPr>
          <w:rFonts w:ascii="Arial" w:hAnsi="Arial" w:cs="Arial"/>
          <w:sz w:val="24"/>
          <w:szCs w:val="24"/>
        </w:rPr>
        <w:t>Подати письмову заяву у разі відмови та її причин - Учасник може відмовитися від участі у Проекті в особливих випадкових ситуаціях, що перешкоджають участі в Проекті, наприклад, тривала хвороба, зміна місця проживання, інша вагома причина).</w:t>
      </w:r>
    </w:p>
    <w:p w14:paraId="5ECC7576" w14:textId="77777777" w:rsidR="00426552" w:rsidRPr="00DD0FCA" w:rsidRDefault="00426552" w:rsidP="00AA680F">
      <w:pPr>
        <w:pStyle w:val="Tekstprzypisudolnego"/>
        <w:numPr>
          <w:ilvl w:val="0"/>
          <w:numId w:val="14"/>
        </w:numPr>
        <w:tabs>
          <w:tab w:val="left" w:pos="426"/>
        </w:tabs>
        <w:spacing w:line="276" w:lineRule="auto"/>
        <w:jc w:val="both"/>
        <w:rPr>
          <w:rFonts w:ascii="Arial" w:hAnsi="Arial" w:cs="Arial"/>
          <w:sz w:val="24"/>
          <w:szCs w:val="24"/>
        </w:rPr>
      </w:pPr>
      <w:r w:rsidRPr="00DD0FCA">
        <w:rPr>
          <w:rFonts w:ascii="Arial" w:hAnsi="Arial" w:cs="Arial"/>
          <w:sz w:val="24"/>
          <w:szCs w:val="24"/>
        </w:rPr>
        <w:t>Пунктуальна та активна участь в індивідуальних та групових заняттях.</w:t>
      </w:r>
    </w:p>
    <w:p w14:paraId="64C31AB7" w14:textId="77777777" w:rsidR="00426552" w:rsidRPr="00DD0FCA" w:rsidRDefault="00426552" w:rsidP="00AA680F">
      <w:pPr>
        <w:pStyle w:val="Tekstprzypisudolnego"/>
        <w:numPr>
          <w:ilvl w:val="0"/>
          <w:numId w:val="14"/>
        </w:numPr>
        <w:spacing w:line="276" w:lineRule="auto"/>
        <w:jc w:val="both"/>
        <w:rPr>
          <w:rFonts w:ascii="Arial" w:hAnsi="Arial" w:cs="Arial"/>
          <w:sz w:val="24"/>
          <w:szCs w:val="24"/>
        </w:rPr>
      </w:pPr>
      <w:r w:rsidRPr="00DD0FCA">
        <w:rPr>
          <w:rFonts w:ascii="Arial" w:hAnsi="Arial" w:cs="Arial"/>
          <w:sz w:val="24"/>
          <w:szCs w:val="24"/>
        </w:rPr>
        <w:t>Заповнення оціночних анкет з метою оцінки якості та ефективності наданої підтримки.</w:t>
      </w:r>
    </w:p>
    <w:p w14:paraId="2BE4B912" w14:textId="77777777" w:rsidR="00F76C35" w:rsidRPr="00DD0FCA" w:rsidRDefault="00F76C35" w:rsidP="00AA680F">
      <w:pPr>
        <w:pStyle w:val="Tekstprzypisudolnego"/>
        <w:numPr>
          <w:ilvl w:val="0"/>
          <w:numId w:val="14"/>
        </w:numPr>
        <w:tabs>
          <w:tab w:val="left" w:pos="426"/>
        </w:tabs>
        <w:spacing w:line="276" w:lineRule="auto"/>
        <w:jc w:val="both"/>
        <w:rPr>
          <w:rFonts w:ascii="Arial" w:hAnsi="Arial" w:cs="Arial"/>
          <w:sz w:val="24"/>
          <w:szCs w:val="24"/>
        </w:rPr>
      </w:pPr>
      <w:r w:rsidRPr="00DD0FCA">
        <w:rPr>
          <w:rFonts w:ascii="Arial" w:hAnsi="Arial" w:cs="Arial"/>
          <w:sz w:val="24"/>
          <w:szCs w:val="24"/>
        </w:rPr>
        <w:t>Заповнення документів, пов'язаних з Проектом.</w:t>
      </w:r>
    </w:p>
    <w:p w14:paraId="009CB22C" w14:textId="77777777" w:rsidR="00123B15" w:rsidRPr="00DD0FCA" w:rsidRDefault="007B4289" w:rsidP="00AA680F">
      <w:pPr>
        <w:pStyle w:val="Akapitzlist"/>
        <w:numPr>
          <w:ilvl w:val="0"/>
          <w:numId w:val="14"/>
        </w:numPr>
        <w:tabs>
          <w:tab w:val="left" w:pos="1196"/>
          <w:tab w:val="left" w:pos="1198"/>
        </w:tabs>
        <w:spacing w:line="276" w:lineRule="auto"/>
        <w:ind w:right="210"/>
        <w:rPr>
          <w:rFonts w:ascii="Arial" w:hAnsi="Arial" w:cs="Arial"/>
          <w:sz w:val="24"/>
          <w:szCs w:val="24"/>
        </w:rPr>
      </w:pPr>
      <w:r w:rsidRPr="00DD0FCA">
        <w:rPr>
          <w:rFonts w:ascii="Arial" w:hAnsi="Arial" w:cs="Arial"/>
          <w:spacing w:val="-4"/>
          <w:sz w:val="24"/>
          <w:szCs w:val="24"/>
        </w:rPr>
        <w:t>Надання даних, необхідних для моніторингу ключових показників, оцінки та участі в інших дослідженнях за впровадженим Проектом на початку, під час та після його завершення.</w:t>
      </w:r>
    </w:p>
    <w:p w14:paraId="166BF22B" w14:textId="08D69044" w:rsidR="00426552" w:rsidRPr="00DD0FCA" w:rsidRDefault="00426552" w:rsidP="00AA680F">
      <w:pPr>
        <w:pStyle w:val="Akapitzlist"/>
        <w:numPr>
          <w:ilvl w:val="0"/>
          <w:numId w:val="14"/>
        </w:numPr>
        <w:tabs>
          <w:tab w:val="left" w:pos="1196"/>
          <w:tab w:val="left" w:pos="1198"/>
        </w:tabs>
        <w:spacing w:line="276" w:lineRule="auto"/>
        <w:ind w:right="210"/>
        <w:rPr>
          <w:rFonts w:ascii="Arial" w:hAnsi="Arial" w:cs="Arial"/>
          <w:sz w:val="24"/>
          <w:szCs w:val="24"/>
        </w:rPr>
      </w:pPr>
      <w:r w:rsidRPr="00DD0FCA">
        <w:rPr>
          <w:rFonts w:ascii="Arial" w:hAnsi="Arial" w:cs="Arial"/>
          <w:spacing w:val="-6"/>
          <w:sz w:val="24"/>
          <w:szCs w:val="24"/>
        </w:rPr>
        <w:t>Надання обсягу даних, які можуть бути використані для створення Індивідуального плану дій, інших даних, необхідних для потреб Проекту.</w:t>
      </w:r>
    </w:p>
    <w:p w14:paraId="4636073B" w14:textId="6E530DFF" w:rsidR="00426552" w:rsidRPr="00DD0FCA" w:rsidRDefault="00426552" w:rsidP="00AA680F">
      <w:pPr>
        <w:pStyle w:val="Akapitzlist"/>
        <w:numPr>
          <w:ilvl w:val="0"/>
          <w:numId w:val="14"/>
        </w:numPr>
        <w:tabs>
          <w:tab w:val="left" w:pos="1196"/>
          <w:tab w:val="left" w:pos="1198"/>
        </w:tabs>
        <w:spacing w:line="276" w:lineRule="auto"/>
        <w:ind w:right="210"/>
        <w:rPr>
          <w:rFonts w:ascii="Arial" w:hAnsi="Arial" w:cs="Arial"/>
          <w:sz w:val="24"/>
          <w:szCs w:val="24"/>
        </w:rPr>
      </w:pPr>
      <w:r w:rsidRPr="00DD0FCA">
        <w:rPr>
          <w:rFonts w:ascii="Arial" w:hAnsi="Arial" w:cs="Arial"/>
          <w:sz w:val="24"/>
          <w:szCs w:val="24"/>
        </w:rPr>
        <w:t xml:space="preserve">Негайно інформувати Бенефіціара про зміни в особистих </w:t>
      </w:r>
      <w:r w:rsidR="00DA3319" w:rsidRPr="00DD0FCA">
        <w:rPr>
          <w:rFonts w:ascii="Arial" w:hAnsi="Arial" w:cs="Arial"/>
          <w:sz w:val="24"/>
          <w:szCs w:val="24"/>
        </w:rPr>
        <w:br/>
      </w:r>
      <w:r w:rsidRPr="00DD0FCA">
        <w:rPr>
          <w:rFonts w:ascii="Arial" w:hAnsi="Arial" w:cs="Arial"/>
          <w:sz w:val="24"/>
          <w:szCs w:val="24"/>
        </w:rPr>
        <w:lastRenderedPageBreak/>
        <w:t>та контактних даних, прийом на роботу, зміну адреси проживання та інші обставини, які можуть вплинути на можливість участі у Проєкті.</w:t>
      </w:r>
    </w:p>
    <w:p w14:paraId="21C03CD6" w14:textId="58A52CB8" w:rsidR="00A67B04" w:rsidRPr="00DD0FCA" w:rsidRDefault="00A67B04" w:rsidP="00AA680F">
      <w:pPr>
        <w:pStyle w:val="Akapitzlist"/>
        <w:numPr>
          <w:ilvl w:val="0"/>
          <w:numId w:val="14"/>
        </w:numPr>
        <w:tabs>
          <w:tab w:val="left" w:pos="1196"/>
          <w:tab w:val="left" w:pos="1198"/>
        </w:tabs>
        <w:spacing w:line="276" w:lineRule="auto"/>
        <w:ind w:right="210"/>
        <w:rPr>
          <w:rFonts w:ascii="Arial" w:hAnsi="Arial" w:cs="Arial"/>
          <w:sz w:val="24"/>
          <w:szCs w:val="24"/>
        </w:rPr>
      </w:pPr>
      <w:r w:rsidRPr="00DD0FCA">
        <w:rPr>
          <w:rFonts w:ascii="Arial" w:hAnsi="Arial" w:cs="Arial"/>
          <w:sz w:val="24"/>
          <w:szCs w:val="24"/>
        </w:rPr>
        <w:t>Дотримуватись цієї Угоди та Положення про набір та участь у Проекті.</w:t>
      </w:r>
    </w:p>
    <w:p w14:paraId="66EAAA2B" w14:textId="772DE481" w:rsidR="00A67B04" w:rsidRPr="00DD0FCA" w:rsidRDefault="00A67B04" w:rsidP="00AA680F">
      <w:pPr>
        <w:pStyle w:val="Akapitzlist"/>
        <w:numPr>
          <w:ilvl w:val="0"/>
          <w:numId w:val="14"/>
        </w:numPr>
        <w:tabs>
          <w:tab w:val="left" w:pos="1196"/>
          <w:tab w:val="left" w:pos="1198"/>
        </w:tabs>
        <w:spacing w:line="276" w:lineRule="auto"/>
        <w:ind w:right="210"/>
        <w:rPr>
          <w:rFonts w:ascii="Arial" w:hAnsi="Arial" w:cs="Arial"/>
          <w:sz w:val="24"/>
          <w:szCs w:val="24"/>
        </w:rPr>
      </w:pPr>
      <w:r w:rsidRPr="00DD0FCA">
        <w:rPr>
          <w:rFonts w:ascii="Arial" w:hAnsi="Arial" w:cs="Arial"/>
          <w:sz w:val="24"/>
          <w:szCs w:val="24"/>
        </w:rPr>
        <w:t>Згода на збір та обробку персональних даних.</w:t>
      </w:r>
    </w:p>
    <w:p w14:paraId="538F17F3" w14:textId="0F342EDC" w:rsidR="00426552" w:rsidRPr="00DD0FCA" w:rsidRDefault="00426552" w:rsidP="00AA680F">
      <w:pPr>
        <w:pStyle w:val="Tekstprzypisudolnego"/>
        <w:numPr>
          <w:ilvl w:val="0"/>
          <w:numId w:val="14"/>
        </w:numPr>
        <w:spacing w:line="276" w:lineRule="auto"/>
        <w:jc w:val="both"/>
        <w:rPr>
          <w:rFonts w:ascii="Arial" w:hAnsi="Arial" w:cs="Arial"/>
          <w:sz w:val="24"/>
          <w:szCs w:val="24"/>
        </w:rPr>
      </w:pPr>
      <w:r w:rsidRPr="00DD0FCA">
        <w:rPr>
          <w:rFonts w:ascii="Arial" w:hAnsi="Arial" w:cs="Arial"/>
          <w:b/>
          <w:sz w:val="24"/>
          <w:szCs w:val="24"/>
        </w:rPr>
        <w:t xml:space="preserve">Відшкодування витрат, понесених Бенефіціаром/Партнером до моменту припинення участі у Проєкті – </w:t>
      </w:r>
      <w:r w:rsidR="00A67B04" w:rsidRPr="00DD0FCA">
        <w:rPr>
          <w:rFonts w:ascii="Arial" w:hAnsi="Arial" w:cs="Arial"/>
          <w:sz w:val="24"/>
          <w:szCs w:val="24"/>
        </w:rPr>
        <w:t xml:space="preserve">у разі припинення участі у Проєкті з вини Учасника Проєкту та понесені за цим рахунок витрати вважаються неприйнятними, Бенефіціар може вимагати від Учасника проєкту відшкодування </w:t>
      </w:r>
      <w:proofErr w:type="spellStart"/>
      <w:r w:rsidR="00A67B04" w:rsidRPr="00DD0FCA">
        <w:rPr>
          <w:rFonts w:ascii="Arial" w:hAnsi="Arial" w:cs="Arial"/>
          <w:sz w:val="24"/>
          <w:szCs w:val="24"/>
        </w:rPr>
        <w:t>понесених</w:t>
      </w:r>
      <w:proofErr w:type="spellEnd"/>
      <w:r w:rsidR="00A67B04" w:rsidRPr="00DD0FCA">
        <w:rPr>
          <w:rFonts w:ascii="Arial" w:hAnsi="Arial" w:cs="Arial"/>
          <w:sz w:val="24"/>
          <w:szCs w:val="24"/>
        </w:rPr>
        <w:t xml:space="preserve"> </w:t>
      </w:r>
      <w:proofErr w:type="spellStart"/>
      <w:r w:rsidR="00A67B04" w:rsidRPr="00DD0FCA">
        <w:rPr>
          <w:rFonts w:ascii="Arial" w:hAnsi="Arial" w:cs="Arial"/>
          <w:sz w:val="24"/>
          <w:szCs w:val="24"/>
        </w:rPr>
        <w:t>на</w:t>
      </w:r>
      <w:proofErr w:type="spellEnd"/>
      <w:r w:rsidR="00A67B04" w:rsidRPr="00DD0FCA">
        <w:rPr>
          <w:rFonts w:ascii="Arial" w:hAnsi="Arial" w:cs="Arial"/>
          <w:sz w:val="24"/>
          <w:szCs w:val="24"/>
        </w:rPr>
        <w:t xml:space="preserve"> </w:t>
      </w:r>
      <w:proofErr w:type="spellStart"/>
      <w:r w:rsidR="00A67B04" w:rsidRPr="00DD0FCA">
        <w:rPr>
          <w:rFonts w:ascii="Arial" w:hAnsi="Arial" w:cs="Arial"/>
          <w:sz w:val="24"/>
          <w:szCs w:val="24"/>
        </w:rPr>
        <w:t>нього</w:t>
      </w:r>
      <w:proofErr w:type="spellEnd"/>
      <w:r w:rsidR="00A67B04" w:rsidRPr="00DD0FCA">
        <w:rPr>
          <w:rFonts w:ascii="Arial" w:hAnsi="Arial" w:cs="Arial"/>
          <w:sz w:val="24"/>
          <w:szCs w:val="24"/>
        </w:rPr>
        <w:t xml:space="preserve"> </w:t>
      </w:r>
      <w:proofErr w:type="spellStart"/>
      <w:r w:rsidR="00A67B04" w:rsidRPr="00DD0FCA">
        <w:rPr>
          <w:rFonts w:ascii="Arial" w:hAnsi="Arial" w:cs="Arial"/>
          <w:sz w:val="24"/>
          <w:szCs w:val="24"/>
        </w:rPr>
        <w:t>витрат</w:t>
      </w:r>
      <w:proofErr w:type="spellEnd"/>
      <w:r w:rsidR="00A67B04" w:rsidRPr="00DD0FCA">
        <w:rPr>
          <w:rFonts w:ascii="Arial" w:hAnsi="Arial" w:cs="Arial"/>
          <w:sz w:val="24"/>
          <w:szCs w:val="24"/>
        </w:rPr>
        <w:t>.</w:t>
      </w:r>
    </w:p>
    <w:p w14:paraId="3396A76F" w14:textId="253F8020" w:rsidR="00426552" w:rsidRPr="00DD0FCA" w:rsidRDefault="00426552" w:rsidP="00AA680F">
      <w:pPr>
        <w:pStyle w:val="Tekstprzypisudolnego"/>
        <w:numPr>
          <w:ilvl w:val="0"/>
          <w:numId w:val="14"/>
        </w:numPr>
        <w:spacing w:line="276" w:lineRule="auto"/>
        <w:jc w:val="both"/>
        <w:rPr>
          <w:rFonts w:ascii="Arial" w:hAnsi="Arial" w:cs="Arial"/>
          <w:sz w:val="24"/>
          <w:szCs w:val="24"/>
        </w:rPr>
      </w:pPr>
      <w:r w:rsidRPr="00DD0FCA">
        <w:rPr>
          <w:rFonts w:ascii="Arial" w:hAnsi="Arial" w:cs="Arial"/>
          <w:sz w:val="24"/>
          <w:szCs w:val="24"/>
        </w:rPr>
        <w:t>Інформувати Бенефіціара протягом 4 тижнів після завершення участі у Проєкті про стан на ринку праці та інформацію щодо участі у навчанні або професійній підготовці та здобутті кваліфікації або набутті компетентностей, включаючи надання необхідних документів.</w:t>
      </w:r>
    </w:p>
    <w:p w14:paraId="35A22537" w14:textId="64640209" w:rsidR="00426552" w:rsidRPr="00DD0FCA" w:rsidRDefault="00A67B04" w:rsidP="00AA680F">
      <w:pPr>
        <w:pStyle w:val="Tekstprzypisudolnego"/>
        <w:numPr>
          <w:ilvl w:val="0"/>
          <w:numId w:val="14"/>
        </w:numPr>
        <w:spacing w:line="276" w:lineRule="auto"/>
        <w:jc w:val="both"/>
        <w:rPr>
          <w:rFonts w:ascii="Arial" w:hAnsi="Arial" w:cs="Arial"/>
          <w:sz w:val="24"/>
          <w:szCs w:val="24"/>
        </w:rPr>
      </w:pPr>
      <w:r w:rsidRPr="00DD0FCA">
        <w:rPr>
          <w:rFonts w:ascii="Arial" w:hAnsi="Arial" w:cs="Arial"/>
          <w:sz w:val="24"/>
          <w:szCs w:val="24"/>
        </w:rPr>
        <w:t>Надавати всю інформацію, пов'язану з участю в Проекті, установам, що беруть участь у Проекті.</w:t>
      </w:r>
    </w:p>
    <w:p w14:paraId="287A8B4B" w14:textId="1FBDC5A7" w:rsidR="00821D9B" w:rsidRPr="00DD0FCA" w:rsidRDefault="007B4289" w:rsidP="00AA680F">
      <w:pPr>
        <w:pStyle w:val="Akapitzlist"/>
        <w:numPr>
          <w:ilvl w:val="0"/>
          <w:numId w:val="14"/>
        </w:numPr>
        <w:tabs>
          <w:tab w:val="left" w:pos="1196"/>
          <w:tab w:val="left" w:pos="1198"/>
        </w:tabs>
        <w:spacing w:line="276" w:lineRule="auto"/>
        <w:ind w:right="211"/>
        <w:rPr>
          <w:rFonts w:ascii="Arial" w:hAnsi="Arial" w:cs="Arial"/>
          <w:sz w:val="24"/>
          <w:szCs w:val="24"/>
        </w:rPr>
      </w:pPr>
      <w:r w:rsidRPr="00DD0FCA">
        <w:rPr>
          <w:rFonts w:ascii="Arial" w:hAnsi="Arial" w:cs="Arial"/>
          <w:sz w:val="24"/>
          <w:szCs w:val="24"/>
        </w:rPr>
        <w:t>Дотримання положень цієї Угоди та Положення про набір та участь у Проекті.</w:t>
      </w:r>
    </w:p>
    <w:p w14:paraId="003E8DB3" w14:textId="77777777" w:rsidR="003F4C65" w:rsidRPr="00DD0FCA" w:rsidRDefault="003F4C65" w:rsidP="00AA680F">
      <w:pPr>
        <w:spacing w:line="276" w:lineRule="auto"/>
        <w:ind w:left="20"/>
        <w:jc w:val="center"/>
        <w:rPr>
          <w:rFonts w:ascii="Arial" w:hAnsi="Arial" w:cs="Arial"/>
          <w:b/>
          <w:sz w:val="24"/>
          <w:szCs w:val="24"/>
        </w:rPr>
      </w:pPr>
      <w:r w:rsidRPr="00DD0FCA">
        <w:rPr>
          <w:rFonts w:ascii="Arial" w:hAnsi="Arial" w:cs="Arial"/>
          <w:b/>
          <w:w w:val="110"/>
          <w:sz w:val="24"/>
          <w:szCs w:val="24"/>
        </w:rPr>
        <w:t>§ 5</w:t>
      </w:r>
    </w:p>
    <w:p w14:paraId="7ACEAA25" w14:textId="77777777" w:rsidR="00A67B04" w:rsidRPr="00DD0FCA" w:rsidRDefault="007B4289" w:rsidP="00AA680F">
      <w:pPr>
        <w:pStyle w:val="Nagwek2"/>
        <w:spacing w:before="51" w:line="276" w:lineRule="auto"/>
        <w:ind w:right="5"/>
        <w:rPr>
          <w:rFonts w:ascii="Arial" w:hAnsi="Arial" w:cs="Arial"/>
          <w:spacing w:val="-2"/>
          <w:w w:val="110"/>
        </w:rPr>
      </w:pPr>
      <w:r w:rsidRPr="00DD0FCA">
        <w:rPr>
          <w:rFonts w:ascii="Arial" w:hAnsi="Arial" w:cs="Arial"/>
          <w:w w:val="105"/>
        </w:rPr>
        <w:t>Права бенефіціара</w:t>
      </w:r>
      <w:r w:rsidR="00841279" w:rsidRPr="00DD0FCA">
        <w:rPr>
          <w:rFonts w:ascii="Arial" w:hAnsi="Arial" w:cs="Arial"/>
          <w:spacing w:val="-2"/>
          <w:w w:val="110"/>
        </w:rPr>
        <w:t xml:space="preserve">  </w:t>
      </w:r>
    </w:p>
    <w:p w14:paraId="65624E64" w14:textId="7CBBFA88" w:rsidR="00123B15" w:rsidRPr="00DD0FCA" w:rsidRDefault="007B4289" w:rsidP="00AA680F">
      <w:pPr>
        <w:pStyle w:val="Akapitzlist"/>
        <w:numPr>
          <w:ilvl w:val="0"/>
          <w:numId w:val="13"/>
        </w:numPr>
        <w:tabs>
          <w:tab w:val="left" w:pos="1196"/>
          <w:tab w:val="left" w:pos="1198"/>
        </w:tabs>
        <w:spacing w:line="276" w:lineRule="auto"/>
        <w:ind w:right="212"/>
        <w:rPr>
          <w:rFonts w:ascii="Arial" w:hAnsi="Arial" w:cs="Arial"/>
          <w:sz w:val="24"/>
          <w:szCs w:val="24"/>
        </w:rPr>
      </w:pPr>
      <w:r w:rsidRPr="00DD0FCA">
        <w:rPr>
          <w:rFonts w:ascii="Arial" w:hAnsi="Arial" w:cs="Arial"/>
          <w:spacing w:val="-2"/>
          <w:sz w:val="24"/>
          <w:szCs w:val="24"/>
        </w:rPr>
        <w:t xml:space="preserve">Внесення змін до розкладу занять без виникнення будь-яких наслідків, які можуть виникнути внаслідок організаційних та технічних неполадок. Інформація про зміну дат занять буде надана Учасникам на </w:t>
      </w:r>
      <w:proofErr w:type="spellStart"/>
      <w:r w:rsidRPr="00DD0FCA">
        <w:rPr>
          <w:rFonts w:ascii="Arial" w:hAnsi="Arial" w:cs="Arial"/>
          <w:spacing w:val="-2"/>
          <w:sz w:val="24"/>
          <w:szCs w:val="24"/>
        </w:rPr>
        <w:t>сайті</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або</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по</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телефону</w:t>
      </w:r>
      <w:proofErr w:type="spellEnd"/>
      <w:r w:rsidRPr="00DD0FCA">
        <w:rPr>
          <w:rFonts w:ascii="Arial" w:hAnsi="Arial" w:cs="Arial"/>
          <w:spacing w:val="-2"/>
          <w:sz w:val="24"/>
          <w:szCs w:val="24"/>
        </w:rPr>
        <w:t>.</w:t>
      </w:r>
    </w:p>
    <w:p w14:paraId="076651C9" w14:textId="77777777" w:rsidR="00F76C35" w:rsidRPr="00DD0FCA" w:rsidRDefault="00F76C35" w:rsidP="00AA680F">
      <w:pPr>
        <w:pStyle w:val="Akapitzlist"/>
        <w:numPr>
          <w:ilvl w:val="0"/>
          <w:numId w:val="13"/>
        </w:numPr>
        <w:tabs>
          <w:tab w:val="left" w:pos="1196"/>
        </w:tabs>
        <w:spacing w:line="276" w:lineRule="auto"/>
        <w:rPr>
          <w:rFonts w:ascii="Arial" w:hAnsi="Arial" w:cs="Arial"/>
          <w:sz w:val="24"/>
          <w:szCs w:val="24"/>
        </w:rPr>
      </w:pPr>
      <w:r w:rsidRPr="00DD0FCA">
        <w:rPr>
          <w:rFonts w:ascii="Arial" w:hAnsi="Arial" w:cs="Arial"/>
          <w:sz w:val="24"/>
          <w:szCs w:val="24"/>
        </w:rPr>
        <w:t>Розірвання цього договору без попередження в наступних випадках:</w:t>
      </w:r>
    </w:p>
    <w:p w14:paraId="7B5C3E5E" w14:textId="3ECB928F" w:rsidR="00123B15" w:rsidRPr="00DD0FCA" w:rsidRDefault="007B4289" w:rsidP="00AA680F">
      <w:pPr>
        <w:pStyle w:val="Akapitzlist"/>
        <w:numPr>
          <w:ilvl w:val="1"/>
          <w:numId w:val="13"/>
        </w:numPr>
        <w:tabs>
          <w:tab w:val="left" w:pos="1916"/>
          <w:tab w:val="left" w:pos="1918"/>
        </w:tabs>
        <w:spacing w:line="276" w:lineRule="auto"/>
        <w:ind w:right="213"/>
        <w:rPr>
          <w:rFonts w:ascii="Arial" w:hAnsi="Arial" w:cs="Arial"/>
          <w:sz w:val="24"/>
          <w:szCs w:val="24"/>
        </w:rPr>
      </w:pPr>
      <w:r w:rsidRPr="00DD0FCA">
        <w:rPr>
          <w:rFonts w:ascii="Arial" w:hAnsi="Arial" w:cs="Arial"/>
          <w:sz w:val="24"/>
          <w:szCs w:val="24"/>
        </w:rPr>
        <w:t>розірвання договору про співфінансування Проекту «Крок до інтеграції»,</w:t>
      </w:r>
    </w:p>
    <w:p w14:paraId="1CD19EC0" w14:textId="25E54FAA" w:rsidR="00123B15" w:rsidRPr="00DD0FCA" w:rsidRDefault="007B4289" w:rsidP="00AA680F">
      <w:pPr>
        <w:pStyle w:val="Akapitzlist"/>
        <w:numPr>
          <w:ilvl w:val="1"/>
          <w:numId w:val="13"/>
        </w:numPr>
        <w:tabs>
          <w:tab w:val="left" w:pos="1916"/>
          <w:tab w:val="left" w:pos="1918"/>
        </w:tabs>
        <w:spacing w:line="276" w:lineRule="auto"/>
        <w:ind w:right="214"/>
        <w:rPr>
          <w:rFonts w:ascii="Arial" w:hAnsi="Arial" w:cs="Arial"/>
          <w:sz w:val="24"/>
          <w:szCs w:val="24"/>
        </w:rPr>
      </w:pPr>
      <w:r w:rsidRPr="00DD0FCA">
        <w:rPr>
          <w:rFonts w:ascii="Arial" w:hAnsi="Arial" w:cs="Arial"/>
          <w:spacing w:val="-2"/>
          <w:sz w:val="24"/>
          <w:szCs w:val="24"/>
        </w:rPr>
        <w:t xml:space="preserve">грубе порушення Учасником Проекту положень цієї Угоди, Правил набору та участі в Проекті або будь-які </w:t>
      </w:r>
      <w:proofErr w:type="spellStart"/>
      <w:r w:rsidRPr="00DD0FCA">
        <w:rPr>
          <w:rFonts w:ascii="Arial" w:hAnsi="Arial" w:cs="Arial"/>
          <w:spacing w:val="-2"/>
          <w:sz w:val="24"/>
          <w:szCs w:val="24"/>
        </w:rPr>
        <w:t>дії</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на</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шкоду</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Бенефіціару</w:t>
      </w:r>
      <w:proofErr w:type="spellEnd"/>
      <w:r w:rsidRPr="00DD0FCA">
        <w:rPr>
          <w:rFonts w:ascii="Arial" w:hAnsi="Arial" w:cs="Arial"/>
          <w:spacing w:val="-2"/>
          <w:sz w:val="24"/>
          <w:szCs w:val="24"/>
        </w:rPr>
        <w:t>,</w:t>
      </w:r>
    </w:p>
    <w:p w14:paraId="30C3F64E" w14:textId="77777777" w:rsidR="00141E64" w:rsidRPr="00DD0FCA" w:rsidRDefault="00141E64" w:rsidP="00AA680F">
      <w:pPr>
        <w:pStyle w:val="Akapitzlist"/>
        <w:numPr>
          <w:ilvl w:val="1"/>
          <w:numId w:val="13"/>
        </w:numPr>
        <w:tabs>
          <w:tab w:val="left" w:pos="1916"/>
          <w:tab w:val="left" w:pos="1918"/>
        </w:tabs>
        <w:spacing w:line="276" w:lineRule="auto"/>
        <w:ind w:right="214"/>
        <w:rPr>
          <w:rFonts w:ascii="Arial" w:hAnsi="Arial" w:cs="Arial"/>
          <w:sz w:val="24"/>
          <w:szCs w:val="24"/>
        </w:rPr>
      </w:pPr>
      <w:r w:rsidRPr="00DD0FCA">
        <w:rPr>
          <w:rFonts w:ascii="Arial" w:hAnsi="Arial" w:cs="Arial"/>
          <w:sz w:val="24"/>
          <w:szCs w:val="24"/>
        </w:rPr>
        <w:t>у разі настання непередбачених Бенефіціаром обставин у разі настання форс-мажорних обставин, а саме:</w:t>
      </w:r>
    </w:p>
    <w:p w14:paraId="68CCDDE8" w14:textId="77777777" w:rsidR="00141E64" w:rsidRPr="00DD0FCA" w:rsidRDefault="00141E64" w:rsidP="00AA680F">
      <w:pPr>
        <w:pStyle w:val="Tekstprzypisudolnego"/>
        <w:numPr>
          <w:ilvl w:val="0"/>
          <w:numId w:val="39"/>
        </w:numPr>
        <w:spacing w:line="276" w:lineRule="auto"/>
        <w:ind w:left="993" w:firstLine="141"/>
        <w:rPr>
          <w:rFonts w:ascii="Arial" w:hAnsi="Arial" w:cs="Arial"/>
          <w:sz w:val="24"/>
          <w:szCs w:val="24"/>
        </w:rPr>
      </w:pPr>
      <w:r w:rsidRPr="00DD0FCA">
        <w:rPr>
          <w:rFonts w:ascii="Arial" w:hAnsi="Arial" w:cs="Arial"/>
          <w:sz w:val="24"/>
          <w:szCs w:val="24"/>
        </w:rPr>
        <w:t>Лихо</w:t>
      </w:r>
    </w:p>
    <w:p w14:paraId="166A09BD" w14:textId="77777777" w:rsidR="00141E64" w:rsidRPr="00DD0FCA" w:rsidRDefault="00141E64" w:rsidP="00AA680F">
      <w:pPr>
        <w:pStyle w:val="Tekstprzypisudolnego"/>
        <w:numPr>
          <w:ilvl w:val="0"/>
          <w:numId w:val="39"/>
        </w:numPr>
        <w:spacing w:line="276" w:lineRule="auto"/>
        <w:ind w:left="993" w:firstLine="141"/>
        <w:rPr>
          <w:rFonts w:ascii="Arial" w:hAnsi="Arial" w:cs="Arial"/>
          <w:sz w:val="24"/>
          <w:szCs w:val="24"/>
        </w:rPr>
      </w:pPr>
      <w:r w:rsidRPr="00DD0FCA">
        <w:rPr>
          <w:rFonts w:ascii="Arial" w:hAnsi="Arial" w:cs="Arial"/>
          <w:sz w:val="24"/>
          <w:szCs w:val="24"/>
        </w:rPr>
        <w:t>раптові погодні явища: вихори,</w:t>
      </w:r>
    </w:p>
    <w:p w14:paraId="7D04662E" w14:textId="77777777" w:rsidR="00141E64" w:rsidRPr="00DD0FCA" w:rsidRDefault="00141E64" w:rsidP="00AA680F">
      <w:pPr>
        <w:pStyle w:val="Tekstprzypisudolnego"/>
        <w:numPr>
          <w:ilvl w:val="0"/>
          <w:numId w:val="39"/>
        </w:numPr>
        <w:spacing w:line="276" w:lineRule="auto"/>
        <w:ind w:left="993" w:firstLine="141"/>
        <w:rPr>
          <w:rFonts w:ascii="Arial" w:hAnsi="Arial" w:cs="Arial"/>
          <w:sz w:val="24"/>
          <w:szCs w:val="24"/>
        </w:rPr>
      </w:pPr>
      <w:r w:rsidRPr="00DD0FCA">
        <w:rPr>
          <w:rFonts w:ascii="Arial" w:hAnsi="Arial" w:cs="Arial"/>
          <w:sz w:val="24"/>
          <w:szCs w:val="24"/>
        </w:rPr>
        <w:t>епідемія</w:t>
      </w:r>
    </w:p>
    <w:p w14:paraId="2CD100B4" w14:textId="77777777" w:rsidR="00141E64" w:rsidRPr="00DD0FCA" w:rsidRDefault="00141E64" w:rsidP="00AA680F">
      <w:pPr>
        <w:pStyle w:val="Tekstprzypisudolnego"/>
        <w:numPr>
          <w:ilvl w:val="0"/>
          <w:numId w:val="39"/>
        </w:numPr>
        <w:spacing w:line="276" w:lineRule="auto"/>
        <w:ind w:left="993" w:firstLine="141"/>
        <w:rPr>
          <w:rFonts w:ascii="Arial" w:hAnsi="Arial" w:cs="Arial"/>
          <w:sz w:val="24"/>
          <w:szCs w:val="24"/>
        </w:rPr>
      </w:pPr>
      <w:r w:rsidRPr="00DD0FCA">
        <w:rPr>
          <w:rFonts w:ascii="Arial" w:hAnsi="Arial" w:cs="Arial"/>
          <w:sz w:val="24"/>
          <w:szCs w:val="24"/>
        </w:rPr>
        <w:t>Війна</w:t>
      </w:r>
    </w:p>
    <w:p w14:paraId="6914B4F5" w14:textId="77777777" w:rsidR="00141E64" w:rsidRPr="00DD0FCA" w:rsidRDefault="00141E64" w:rsidP="00AA680F">
      <w:pPr>
        <w:pStyle w:val="Tekstprzypisudolnego"/>
        <w:numPr>
          <w:ilvl w:val="0"/>
          <w:numId w:val="39"/>
        </w:numPr>
        <w:spacing w:line="276" w:lineRule="auto"/>
        <w:ind w:left="993" w:firstLine="141"/>
        <w:rPr>
          <w:rFonts w:ascii="Arial" w:hAnsi="Arial" w:cs="Arial"/>
          <w:sz w:val="24"/>
          <w:szCs w:val="24"/>
        </w:rPr>
      </w:pPr>
      <w:r w:rsidRPr="00DD0FCA">
        <w:rPr>
          <w:rFonts w:ascii="Arial" w:hAnsi="Arial" w:cs="Arial"/>
          <w:sz w:val="24"/>
          <w:szCs w:val="24"/>
        </w:rPr>
        <w:t>Ударів</w:t>
      </w:r>
    </w:p>
    <w:p w14:paraId="5A6F045A" w14:textId="77777777" w:rsidR="00FC209B" w:rsidRPr="00DD0FCA" w:rsidRDefault="00FC209B" w:rsidP="00AA680F">
      <w:pPr>
        <w:pStyle w:val="Akapitzlist"/>
        <w:numPr>
          <w:ilvl w:val="0"/>
          <w:numId w:val="13"/>
        </w:numPr>
        <w:tabs>
          <w:tab w:val="left" w:pos="1916"/>
          <w:tab w:val="left" w:pos="1918"/>
        </w:tabs>
        <w:spacing w:line="276" w:lineRule="auto"/>
        <w:ind w:right="214"/>
        <w:rPr>
          <w:rFonts w:ascii="Arial" w:hAnsi="Arial" w:cs="Arial"/>
          <w:sz w:val="24"/>
          <w:szCs w:val="24"/>
        </w:rPr>
      </w:pPr>
      <w:r w:rsidRPr="00DD0FCA">
        <w:rPr>
          <w:rFonts w:ascii="Arial" w:hAnsi="Arial" w:cs="Arial"/>
          <w:sz w:val="24"/>
          <w:szCs w:val="24"/>
        </w:rPr>
        <w:t xml:space="preserve">Бенефіціар залишає за собою право видалити Учасника Проекту зі списку </w:t>
      </w:r>
      <w:proofErr w:type="spellStart"/>
      <w:r w:rsidRPr="00DD0FCA">
        <w:rPr>
          <w:rFonts w:ascii="Arial" w:hAnsi="Arial" w:cs="Arial"/>
          <w:sz w:val="24"/>
          <w:szCs w:val="24"/>
        </w:rPr>
        <w:t>Учасників</w:t>
      </w:r>
      <w:proofErr w:type="spellEnd"/>
      <w:r w:rsidRPr="00DD0FCA">
        <w:rPr>
          <w:rFonts w:ascii="Arial" w:hAnsi="Arial" w:cs="Arial"/>
          <w:sz w:val="24"/>
          <w:szCs w:val="24"/>
        </w:rPr>
        <w:t xml:space="preserve"> </w:t>
      </w:r>
      <w:proofErr w:type="spellStart"/>
      <w:r w:rsidRPr="00DD0FCA">
        <w:rPr>
          <w:rFonts w:ascii="Arial" w:hAnsi="Arial" w:cs="Arial"/>
          <w:sz w:val="24"/>
          <w:szCs w:val="24"/>
        </w:rPr>
        <w:t>Проекту</w:t>
      </w:r>
      <w:proofErr w:type="spellEnd"/>
      <w:r w:rsidRPr="00DD0FCA">
        <w:rPr>
          <w:rFonts w:ascii="Arial" w:hAnsi="Arial" w:cs="Arial"/>
          <w:sz w:val="24"/>
          <w:szCs w:val="24"/>
        </w:rPr>
        <w:t xml:space="preserve"> у </w:t>
      </w:r>
      <w:proofErr w:type="spellStart"/>
      <w:r w:rsidRPr="00DD0FCA">
        <w:rPr>
          <w:rFonts w:ascii="Arial" w:hAnsi="Arial" w:cs="Arial"/>
          <w:sz w:val="24"/>
          <w:szCs w:val="24"/>
        </w:rPr>
        <w:t>разі</w:t>
      </w:r>
      <w:proofErr w:type="spellEnd"/>
      <w:r w:rsidRPr="00DD0FCA">
        <w:rPr>
          <w:rFonts w:ascii="Arial" w:hAnsi="Arial" w:cs="Arial"/>
          <w:sz w:val="24"/>
          <w:szCs w:val="24"/>
        </w:rPr>
        <w:t>:</w:t>
      </w:r>
    </w:p>
    <w:p w14:paraId="7006D95E" w14:textId="23B7A4AA" w:rsidR="00123B15" w:rsidRPr="00DD0FCA" w:rsidRDefault="00F76C35" w:rsidP="00AA680F">
      <w:pPr>
        <w:pStyle w:val="Akapitzlist"/>
        <w:numPr>
          <w:ilvl w:val="0"/>
          <w:numId w:val="38"/>
        </w:numPr>
        <w:tabs>
          <w:tab w:val="left" w:pos="1916"/>
          <w:tab w:val="left" w:pos="1918"/>
        </w:tabs>
        <w:spacing w:line="276" w:lineRule="auto"/>
        <w:ind w:right="214"/>
        <w:rPr>
          <w:rFonts w:ascii="Arial" w:hAnsi="Arial" w:cs="Arial"/>
          <w:sz w:val="24"/>
          <w:szCs w:val="24"/>
        </w:rPr>
      </w:pPr>
      <w:r w:rsidRPr="00DD0FCA">
        <w:rPr>
          <w:rFonts w:ascii="Arial" w:hAnsi="Arial" w:cs="Arial"/>
          <w:spacing w:val="-2"/>
          <w:sz w:val="24"/>
          <w:szCs w:val="24"/>
        </w:rPr>
        <w:t xml:space="preserve">Учасник Проекту порушив будь-яке з положень цієї Угоди або не зміг домогтися 100% відвідування індивідуальних занять і не менше 80% </w:t>
      </w:r>
      <w:proofErr w:type="spellStart"/>
      <w:r w:rsidRPr="00DD0FCA">
        <w:rPr>
          <w:rFonts w:ascii="Arial" w:hAnsi="Arial" w:cs="Arial"/>
          <w:spacing w:val="-2"/>
          <w:sz w:val="24"/>
          <w:szCs w:val="24"/>
        </w:rPr>
        <w:t>відвідування</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групових</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занять</w:t>
      </w:r>
      <w:proofErr w:type="spellEnd"/>
      <w:r w:rsidRPr="00DD0FCA">
        <w:rPr>
          <w:rFonts w:ascii="Arial" w:hAnsi="Arial" w:cs="Arial"/>
          <w:spacing w:val="-2"/>
          <w:sz w:val="24"/>
          <w:szCs w:val="24"/>
        </w:rPr>
        <w:t>,</w:t>
      </w:r>
    </w:p>
    <w:p w14:paraId="51CDE1D6" w14:textId="1B588CE8" w:rsidR="00FC209B" w:rsidRPr="00DD0FCA" w:rsidRDefault="00FC209B" w:rsidP="00AA680F">
      <w:pPr>
        <w:pStyle w:val="Akapitzlist"/>
        <w:numPr>
          <w:ilvl w:val="0"/>
          <w:numId w:val="38"/>
        </w:numPr>
        <w:tabs>
          <w:tab w:val="left" w:pos="1916"/>
          <w:tab w:val="left" w:pos="1918"/>
        </w:tabs>
        <w:spacing w:line="276" w:lineRule="auto"/>
        <w:ind w:right="214"/>
        <w:rPr>
          <w:rFonts w:ascii="Arial" w:hAnsi="Arial" w:cs="Arial"/>
          <w:sz w:val="24"/>
          <w:szCs w:val="24"/>
        </w:rPr>
      </w:pPr>
      <w:r w:rsidRPr="00DD0FCA">
        <w:rPr>
          <w:rFonts w:ascii="Arial" w:hAnsi="Arial" w:cs="Arial"/>
          <w:spacing w:val="-2"/>
          <w:sz w:val="24"/>
          <w:szCs w:val="24"/>
        </w:rPr>
        <w:t>надання недостовірних даних у проектній документації.</w:t>
      </w:r>
    </w:p>
    <w:p w14:paraId="625D9DCA" w14:textId="00BDF13D" w:rsidR="00FC209B" w:rsidRPr="00DD0FCA" w:rsidRDefault="007B4289" w:rsidP="00AA680F">
      <w:pPr>
        <w:pStyle w:val="Akapitzlist"/>
        <w:numPr>
          <w:ilvl w:val="0"/>
          <w:numId w:val="13"/>
        </w:numPr>
        <w:tabs>
          <w:tab w:val="left" w:pos="1196"/>
          <w:tab w:val="left" w:pos="1198"/>
        </w:tabs>
        <w:spacing w:before="2" w:line="276" w:lineRule="auto"/>
        <w:ind w:right="211"/>
        <w:rPr>
          <w:rFonts w:ascii="Arial" w:hAnsi="Arial" w:cs="Arial"/>
          <w:b/>
          <w:sz w:val="24"/>
          <w:szCs w:val="24"/>
        </w:rPr>
      </w:pPr>
      <w:r w:rsidRPr="00DD0FCA">
        <w:rPr>
          <w:rFonts w:ascii="Arial" w:hAnsi="Arial" w:cs="Arial"/>
          <w:spacing w:val="-2"/>
          <w:sz w:val="24"/>
          <w:szCs w:val="24"/>
        </w:rPr>
        <w:t>У разі виключення Учасника Проекту зі списку Учасників Проекту або його власної відмови (не зазначено в §4 розділу 2), Заявник може вимагати відшкодування всієї вартості участі в Проекті</w:t>
      </w:r>
      <w:r w:rsidR="00FC209B" w:rsidRPr="00DD0FCA">
        <w:rPr>
          <w:rFonts w:ascii="Arial" w:hAnsi="Arial" w:cs="Arial"/>
          <w:bCs/>
          <w:sz w:val="24"/>
          <w:szCs w:val="24"/>
        </w:rPr>
        <w:t xml:space="preserve"> разом з відсотками, нарахованими у вигляді відсотків за прострочення бюджету.</w:t>
      </w:r>
    </w:p>
    <w:p w14:paraId="3C7B406D" w14:textId="30BEF9F9" w:rsidR="00141E64" w:rsidRPr="00DD0FCA" w:rsidRDefault="00A67B04" w:rsidP="00AA680F">
      <w:pPr>
        <w:pStyle w:val="Akapitzlist"/>
        <w:numPr>
          <w:ilvl w:val="0"/>
          <w:numId w:val="13"/>
        </w:numPr>
        <w:tabs>
          <w:tab w:val="left" w:pos="1196"/>
          <w:tab w:val="left" w:pos="1198"/>
        </w:tabs>
        <w:spacing w:before="2" w:line="276" w:lineRule="auto"/>
        <w:ind w:right="211"/>
        <w:rPr>
          <w:rFonts w:ascii="Arial" w:hAnsi="Arial" w:cs="Arial"/>
          <w:b/>
          <w:sz w:val="24"/>
          <w:szCs w:val="24"/>
        </w:rPr>
      </w:pPr>
      <w:r w:rsidRPr="00DD0FCA">
        <w:rPr>
          <w:rFonts w:ascii="Arial" w:hAnsi="Arial" w:cs="Arial"/>
          <w:sz w:val="24"/>
          <w:szCs w:val="24"/>
        </w:rPr>
        <w:t xml:space="preserve">Вигодонабувач може відмовитися від вимоги про відшкодування витрат, зазначених у пункті 4 цього пункту, в індивідуально обґрунтованих випадках, якщо </w:t>
      </w:r>
      <w:r w:rsidRPr="00DD0FCA">
        <w:rPr>
          <w:rFonts w:ascii="Arial" w:hAnsi="Arial" w:cs="Arial"/>
          <w:sz w:val="24"/>
          <w:szCs w:val="24"/>
        </w:rPr>
        <w:lastRenderedPageBreak/>
        <w:t xml:space="preserve">причиною невиконання умов договору стало настання надзвичайного життя або випадкові обставини, </w:t>
      </w:r>
      <w:proofErr w:type="spellStart"/>
      <w:r w:rsidRPr="00DD0FCA">
        <w:rPr>
          <w:rFonts w:ascii="Arial" w:hAnsi="Arial" w:cs="Arial"/>
          <w:sz w:val="24"/>
          <w:szCs w:val="24"/>
        </w:rPr>
        <w:t>не</w:t>
      </w:r>
      <w:proofErr w:type="spellEnd"/>
      <w:r w:rsidRPr="00DD0FCA">
        <w:rPr>
          <w:rFonts w:ascii="Arial" w:hAnsi="Arial" w:cs="Arial"/>
          <w:sz w:val="24"/>
          <w:szCs w:val="24"/>
        </w:rPr>
        <w:t xml:space="preserve"> </w:t>
      </w:r>
      <w:proofErr w:type="spellStart"/>
      <w:r w:rsidRPr="00DD0FCA">
        <w:rPr>
          <w:rFonts w:ascii="Arial" w:hAnsi="Arial" w:cs="Arial"/>
          <w:sz w:val="24"/>
          <w:szCs w:val="24"/>
        </w:rPr>
        <w:t>пов'язані</w:t>
      </w:r>
      <w:proofErr w:type="spellEnd"/>
      <w:r w:rsidRPr="00DD0FCA">
        <w:rPr>
          <w:rFonts w:ascii="Arial" w:hAnsi="Arial" w:cs="Arial"/>
          <w:sz w:val="24"/>
          <w:szCs w:val="24"/>
        </w:rPr>
        <w:t xml:space="preserve"> з </w:t>
      </w:r>
      <w:proofErr w:type="spellStart"/>
      <w:r w:rsidRPr="00DD0FCA">
        <w:rPr>
          <w:rFonts w:ascii="Arial" w:hAnsi="Arial" w:cs="Arial"/>
          <w:sz w:val="24"/>
          <w:szCs w:val="24"/>
        </w:rPr>
        <w:t>Учасником</w:t>
      </w:r>
      <w:proofErr w:type="spellEnd"/>
      <w:r w:rsidRPr="00DD0FCA">
        <w:rPr>
          <w:rFonts w:ascii="Arial" w:hAnsi="Arial" w:cs="Arial"/>
          <w:sz w:val="24"/>
          <w:szCs w:val="24"/>
        </w:rPr>
        <w:t>.</w:t>
      </w:r>
    </w:p>
    <w:p w14:paraId="5F635A9B" w14:textId="77777777" w:rsidR="00141E64" w:rsidRPr="00DD0FCA" w:rsidRDefault="00A67B04" w:rsidP="00AA680F">
      <w:pPr>
        <w:pStyle w:val="Akapitzlist"/>
        <w:numPr>
          <w:ilvl w:val="0"/>
          <w:numId w:val="13"/>
        </w:numPr>
        <w:tabs>
          <w:tab w:val="left" w:pos="1196"/>
          <w:tab w:val="left" w:pos="1198"/>
        </w:tabs>
        <w:spacing w:before="2" w:line="276" w:lineRule="auto"/>
        <w:ind w:right="211"/>
        <w:rPr>
          <w:rFonts w:ascii="Arial" w:hAnsi="Arial" w:cs="Arial"/>
          <w:b/>
          <w:sz w:val="24"/>
          <w:szCs w:val="24"/>
        </w:rPr>
      </w:pPr>
      <w:r w:rsidRPr="00DD0FCA">
        <w:rPr>
          <w:rFonts w:ascii="Arial" w:hAnsi="Arial" w:cs="Arial"/>
          <w:sz w:val="24"/>
          <w:szCs w:val="24"/>
        </w:rPr>
        <w:t xml:space="preserve">До надзвичайних обставин належать, зокрема, хвороба Учасника, характер якої унеможливлює особисту явку на заняття та спричиняє перевищення кількості допустимих пропусків. Учасник зобов'язаний пред'явити достовірні документи, що </w:t>
      </w:r>
      <w:proofErr w:type="spellStart"/>
      <w:r w:rsidRPr="00DD0FCA">
        <w:rPr>
          <w:rFonts w:ascii="Arial" w:hAnsi="Arial" w:cs="Arial"/>
          <w:sz w:val="24"/>
          <w:szCs w:val="24"/>
        </w:rPr>
        <w:t>підтверджують</w:t>
      </w:r>
      <w:proofErr w:type="spellEnd"/>
      <w:r w:rsidRPr="00DD0FCA">
        <w:rPr>
          <w:rFonts w:ascii="Arial" w:hAnsi="Arial" w:cs="Arial"/>
          <w:sz w:val="24"/>
          <w:szCs w:val="24"/>
        </w:rPr>
        <w:t xml:space="preserve"> </w:t>
      </w:r>
      <w:proofErr w:type="spellStart"/>
      <w:r w:rsidRPr="00DD0FCA">
        <w:rPr>
          <w:rFonts w:ascii="Arial" w:hAnsi="Arial" w:cs="Arial"/>
          <w:sz w:val="24"/>
          <w:szCs w:val="24"/>
        </w:rPr>
        <w:t>настання</w:t>
      </w:r>
      <w:proofErr w:type="spellEnd"/>
      <w:r w:rsidRPr="00DD0FCA">
        <w:rPr>
          <w:rFonts w:ascii="Arial" w:hAnsi="Arial" w:cs="Arial"/>
          <w:sz w:val="24"/>
          <w:szCs w:val="24"/>
        </w:rPr>
        <w:t xml:space="preserve"> </w:t>
      </w:r>
      <w:proofErr w:type="spellStart"/>
      <w:r w:rsidRPr="00DD0FCA">
        <w:rPr>
          <w:rFonts w:ascii="Arial" w:hAnsi="Arial" w:cs="Arial"/>
          <w:sz w:val="24"/>
          <w:szCs w:val="24"/>
        </w:rPr>
        <w:t>цих</w:t>
      </w:r>
      <w:proofErr w:type="spellEnd"/>
      <w:r w:rsidRPr="00DD0FCA">
        <w:rPr>
          <w:rFonts w:ascii="Arial" w:hAnsi="Arial" w:cs="Arial"/>
          <w:sz w:val="24"/>
          <w:szCs w:val="24"/>
        </w:rPr>
        <w:t xml:space="preserve"> </w:t>
      </w:r>
      <w:proofErr w:type="spellStart"/>
      <w:r w:rsidRPr="00DD0FCA">
        <w:rPr>
          <w:rFonts w:ascii="Arial" w:hAnsi="Arial" w:cs="Arial"/>
          <w:sz w:val="24"/>
          <w:szCs w:val="24"/>
        </w:rPr>
        <w:t>обставин</w:t>
      </w:r>
      <w:proofErr w:type="spellEnd"/>
      <w:r w:rsidRPr="00DD0FCA">
        <w:rPr>
          <w:rFonts w:ascii="Arial" w:hAnsi="Arial" w:cs="Arial"/>
          <w:sz w:val="24"/>
          <w:szCs w:val="24"/>
        </w:rPr>
        <w:t>.</w:t>
      </w:r>
    </w:p>
    <w:p w14:paraId="0197D151" w14:textId="7A50ECE6" w:rsidR="00A67B04" w:rsidRPr="00DD0FCA" w:rsidRDefault="00BD0B79" w:rsidP="00AA680F">
      <w:pPr>
        <w:pStyle w:val="Akapitzlist"/>
        <w:numPr>
          <w:ilvl w:val="0"/>
          <w:numId w:val="13"/>
        </w:numPr>
        <w:tabs>
          <w:tab w:val="left" w:pos="1196"/>
          <w:tab w:val="left" w:pos="1198"/>
        </w:tabs>
        <w:spacing w:before="2" w:line="276" w:lineRule="auto"/>
        <w:ind w:right="211"/>
        <w:rPr>
          <w:rFonts w:ascii="Arial" w:hAnsi="Arial" w:cs="Arial"/>
          <w:b/>
          <w:sz w:val="24"/>
          <w:szCs w:val="24"/>
        </w:rPr>
      </w:pPr>
      <w:r w:rsidRPr="00DD0FCA">
        <w:rPr>
          <w:rFonts w:ascii="Arial" w:hAnsi="Arial" w:cs="Arial"/>
          <w:sz w:val="24"/>
          <w:szCs w:val="24"/>
        </w:rPr>
        <w:t xml:space="preserve">Якщо під час реалізації Проєкту або після його завершення з'ясується, </w:t>
      </w:r>
      <w:r w:rsidR="00141E64" w:rsidRPr="00DD0FCA">
        <w:rPr>
          <w:rFonts w:ascii="Arial" w:hAnsi="Arial" w:cs="Arial"/>
          <w:sz w:val="24"/>
          <w:szCs w:val="24"/>
        </w:rPr>
        <w:br/>
      </w:r>
      <w:r w:rsidR="00A67B04" w:rsidRPr="00DD0FCA">
        <w:rPr>
          <w:rFonts w:ascii="Arial" w:hAnsi="Arial" w:cs="Arial"/>
          <w:sz w:val="24"/>
          <w:szCs w:val="24"/>
        </w:rPr>
        <w:t xml:space="preserve">що Учасник надав неправдиві дані у заявах та документах про набір на роботу/проєкт, які спричиняють невиконання Учасником умов участі у Проєкті, або якщо з'ясовується, що Учасник не виконав умови отримання індивідуальних переваг у рамках підтримки Учасника,  Учасник буде зобов'язаний відшкодувати всі витрати, понесені Заявником/Партнером в рамках </w:t>
      </w:r>
      <w:proofErr w:type="spellStart"/>
      <w:r w:rsidR="00A67B04" w:rsidRPr="00DD0FCA">
        <w:rPr>
          <w:rFonts w:ascii="Arial" w:hAnsi="Arial" w:cs="Arial"/>
          <w:sz w:val="24"/>
          <w:szCs w:val="24"/>
        </w:rPr>
        <w:t>своєї</w:t>
      </w:r>
      <w:proofErr w:type="spellEnd"/>
      <w:r w:rsidR="00A67B04" w:rsidRPr="00DD0FCA">
        <w:rPr>
          <w:rFonts w:ascii="Arial" w:hAnsi="Arial" w:cs="Arial"/>
          <w:sz w:val="24"/>
          <w:szCs w:val="24"/>
        </w:rPr>
        <w:t xml:space="preserve"> </w:t>
      </w:r>
      <w:proofErr w:type="spellStart"/>
      <w:r w:rsidR="00A67B04" w:rsidRPr="00DD0FCA">
        <w:rPr>
          <w:rFonts w:ascii="Arial" w:hAnsi="Arial" w:cs="Arial"/>
          <w:sz w:val="24"/>
          <w:szCs w:val="24"/>
        </w:rPr>
        <w:t>участі</w:t>
      </w:r>
      <w:proofErr w:type="spellEnd"/>
      <w:r w:rsidR="00A67B04" w:rsidRPr="00DD0FCA">
        <w:rPr>
          <w:rFonts w:ascii="Arial" w:hAnsi="Arial" w:cs="Arial"/>
          <w:sz w:val="24"/>
          <w:szCs w:val="24"/>
        </w:rPr>
        <w:t xml:space="preserve"> в </w:t>
      </w:r>
      <w:proofErr w:type="spellStart"/>
      <w:r w:rsidR="00A67B04" w:rsidRPr="00DD0FCA">
        <w:rPr>
          <w:rFonts w:ascii="Arial" w:hAnsi="Arial" w:cs="Arial"/>
          <w:sz w:val="24"/>
          <w:szCs w:val="24"/>
        </w:rPr>
        <w:t>Проекті</w:t>
      </w:r>
      <w:proofErr w:type="spellEnd"/>
      <w:r w:rsidR="00A67B04" w:rsidRPr="00DD0FCA">
        <w:rPr>
          <w:rFonts w:ascii="Arial" w:hAnsi="Arial" w:cs="Arial"/>
          <w:sz w:val="24"/>
          <w:szCs w:val="24"/>
        </w:rPr>
        <w:t>.</w:t>
      </w:r>
    </w:p>
    <w:p w14:paraId="4B987C63" w14:textId="77777777" w:rsidR="00DA3319" w:rsidRPr="00DD0FCA" w:rsidRDefault="00DA3319" w:rsidP="00AA680F">
      <w:pPr>
        <w:pStyle w:val="Nagwek2"/>
        <w:spacing w:before="1" w:line="276" w:lineRule="auto"/>
        <w:rPr>
          <w:rFonts w:ascii="Arial" w:hAnsi="Arial" w:cs="Arial"/>
          <w:w w:val="110"/>
        </w:rPr>
      </w:pPr>
    </w:p>
    <w:p w14:paraId="669ED06B" w14:textId="74A07AEB" w:rsidR="00123B15" w:rsidRPr="00DD0FCA" w:rsidRDefault="007B4289" w:rsidP="00AA680F">
      <w:pPr>
        <w:pStyle w:val="Nagwek2"/>
        <w:spacing w:before="1" w:line="276" w:lineRule="auto"/>
        <w:rPr>
          <w:rFonts w:ascii="Arial" w:hAnsi="Arial" w:cs="Arial"/>
        </w:rPr>
      </w:pPr>
      <w:r w:rsidRPr="00DD0FCA">
        <w:rPr>
          <w:rFonts w:ascii="Arial" w:hAnsi="Arial" w:cs="Arial"/>
          <w:w w:val="110"/>
        </w:rPr>
        <w:t>§ 6</w:t>
      </w:r>
    </w:p>
    <w:p w14:paraId="75AE8404" w14:textId="2A7F213B" w:rsidR="00141E64" w:rsidRPr="00DD0FCA" w:rsidRDefault="007B4289" w:rsidP="00AA680F">
      <w:pPr>
        <w:spacing w:before="60" w:line="276" w:lineRule="auto"/>
        <w:ind w:left="264" w:right="3"/>
        <w:jc w:val="center"/>
        <w:rPr>
          <w:rFonts w:ascii="Arial" w:hAnsi="Arial" w:cs="Arial"/>
          <w:b/>
          <w:spacing w:val="-2"/>
          <w:w w:val="105"/>
          <w:sz w:val="24"/>
          <w:szCs w:val="24"/>
        </w:rPr>
      </w:pPr>
      <w:proofErr w:type="spellStart"/>
      <w:r w:rsidRPr="00DD0FCA">
        <w:rPr>
          <w:rFonts w:ascii="Arial" w:hAnsi="Arial" w:cs="Arial"/>
          <w:b/>
          <w:spacing w:val="-2"/>
          <w:w w:val="105"/>
          <w:sz w:val="24"/>
          <w:szCs w:val="24"/>
        </w:rPr>
        <w:t>Висловлювання</w:t>
      </w:r>
      <w:proofErr w:type="spellEnd"/>
      <w:r w:rsidRPr="00DD0FCA">
        <w:rPr>
          <w:rFonts w:ascii="Arial" w:hAnsi="Arial" w:cs="Arial"/>
          <w:b/>
          <w:spacing w:val="-2"/>
          <w:w w:val="105"/>
          <w:sz w:val="24"/>
          <w:szCs w:val="24"/>
        </w:rPr>
        <w:t xml:space="preserve"> </w:t>
      </w:r>
      <w:proofErr w:type="spellStart"/>
      <w:r w:rsidRPr="00DD0FCA">
        <w:rPr>
          <w:rFonts w:ascii="Arial" w:hAnsi="Arial" w:cs="Arial"/>
          <w:b/>
          <w:spacing w:val="-2"/>
          <w:w w:val="105"/>
          <w:sz w:val="24"/>
          <w:szCs w:val="24"/>
        </w:rPr>
        <w:t>учасників</w:t>
      </w:r>
      <w:proofErr w:type="spellEnd"/>
    </w:p>
    <w:p w14:paraId="430B83EA" w14:textId="50511F89" w:rsidR="009C022E" w:rsidRPr="00DD0FCA" w:rsidRDefault="009C022E" w:rsidP="00AA680F">
      <w:pPr>
        <w:pStyle w:val="Tekstprzypisudolnego"/>
        <w:numPr>
          <w:ilvl w:val="0"/>
          <w:numId w:val="12"/>
        </w:numPr>
        <w:tabs>
          <w:tab w:val="left" w:pos="1196"/>
          <w:tab w:val="left" w:pos="1198"/>
        </w:tabs>
        <w:spacing w:line="276" w:lineRule="auto"/>
        <w:ind w:right="214"/>
        <w:jc w:val="both"/>
        <w:rPr>
          <w:rFonts w:ascii="Arial" w:hAnsi="Arial" w:cs="Arial"/>
          <w:sz w:val="24"/>
          <w:szCs w:val="24"/>
        </w:rPr>
      </w:pPr>
      <w:r w:rsidRPr="00DD0FCA">
        <w:rPr>
          <w:rFonts w:ascii="Arial" w:hAnsi="Arial" w:cs="Arial"/>
          <w:sz w:val="24"/>
          <w:szCs w:val="24"/>
        </w:rPr>
        <w:t xml:space="preserve">Учасник заявляє, що він/вона має право брати участь у Проекті відповідно до критеріїв набору та що він/вона ознайомився та прийняв умови участі у Проекті, викладені в Положенні про набір та участь у Проекті </w:t>
      </w:r>
      <w:r w:rsidR="00D15A55">
        <w:rPr>
          <w:rFonts w:ascii="Arial" w:hAnsi="Arial" w:cs="Arial"/>
        </w:rPr>
        <w:t>„ONI na pomoc migrantom</w:t>
      </w:r>
      <w:r w:rsidR="00D15A55" w:rsidRPr="00DD0FCA">
        <w:rPr>
          <w:rFonts w:ascii="Arial" w:hAnsi="Arial" w:cs="Arial"/>
        </w:rPr>
        <w:t>!</w:t>
      </w:r>
      <w:r w:rsidR="00D15A55">
        <w:rPr>
          <w:rFonts w:ascii="Arial" w:hAnsi="Arial" w:cs="Arial"/>
        </w:rPr>
        <w:t>”</w:t>
      </w:r>
      <w:r w:rsidR="00DD0FCA">
        <w:rPr>
          <w:rFonts w:ascii="Arial" w:hAnsi="Arial" w:cs="Arial"/>
          <w:b/>
          <w:bCs/>
          <w:color w:val="000000"/>
          <w:sz w:val="24"/>
          <w:szCs w:val="24"/>
        </w:rPr>
        <w:t xml:space="preserve"> No FEWP.06.12-IP.01-0097/23.</w:t>
      </w:r>
    </w:p>
    <w:p w14:paraId="2BD08898" w14:textId="200C1DEA" w:rsidR="00123B15" w:rsidRPr="00DD0FCA" w:rsidRDefault="007B4289" w:rsidP="00AA680F">
      <w:pPr>
        <w:pStyle w:val="Tekstprzypisudolnego"/>
        <w:numPr>
          <w:ilvl w:val="0"/>
          <w:numId w:val="12"/>
        </w:numPr>
        <w:tabs>
          <w:tab w:val="left" w:pos="1196"/>
          <w:tab w:val="left" w:pos="1198"/>
        </w:tabs>
        <w:spacing w:line="276" w:lineRule="auto"/>
        <w:ind w:right="214"/>
        <w:jc w:val="both"/>
        <w:rPr>
          <w:rFonts w:ascii="Arial" w:hAnsi="Arial" w:cs="Arial"/>
          <w:sz w:val="24"/>
          <w:szCs w:val="24"/>
        </w:rPr>
      </w:pPr>
      <w:r w:rsidRPr="00DD0FCA">
        <w:rPr>
          <w:rFonts w:ascii="Arial" w:hAnsi="Arial" w:cs="Arial"/>
          <w:sz w:val="24"/>
          <w:szCs w:val="24"/>
        </w:rPr>
        <w:t xml:space="preserve">Учасник Проекту заявляє, що ознайомився з умовами участі </w:t>
      </w:r>
      <w:r w:rsidR="006F54F5" w:rsidRPr="00DD0FCA">
        <w:rPr>
          <w:rFonts w:ascii="Arial" w:hAnsi="Arial" w:cs="Arial"/>
          <w:spacing w:val="40"/>
          <w:sz w:val="24"/>
          <w:szCs w:val="24"/>
        </w:rPr>
        <w:br/>
      </w:r>
      <w:r w:rsidRPr="00DD0FCA">
        <w:rPr>
          <w:rFonts w:ascii="Arial" w:hAnsi="Arial" w:cs="Arial"/>
          <w:sz w:val="24"/>
          <w:szCs w:val="24"/>
        </w:rPr>
        <w:t>в Проекті на підставі Положення про набір та участь, і в той же час зобов'язується їх дотримуватися.</w:t>
      </w:r>
    </w:p>
    <w:p w14:paraId="7A14E7DC" w14:textId="10A2AD0F" w:rsidR="00123B15" w:rsidRPr="00DD0FCA" w:rsidRDefault="00554AC1" w:rsidP="00AA680F">
      <w:pPr>
        <w:pStyle w:val="Akapitzlist"/>
        <w:numPr>
          <w:ilvl w:val="0"/>
          <w:numId w:val="12"/>
        </w:numPr>
        <w:tabs>
          <w:tab w:val="left" w:pos="1196"/>
          <w:tab w:val="left" w:pos="1198"/>
        </w:tabs>
        <w:spacing w:line="276" w:lineRule="auto"/>
        <w:ind w:right="212"/>
        <w:rPr>
          <w:rFonts w:ascii="Arial" w:hAnsi="Arial" w:cs="Arial"/>
          <w:sz w:val="24"/>
          <w:szCs w:val="24"/>
        </w:rPr>
      </w:pPr>
      <w:r w:rsidRPr="00DD0FCA">
        <w:rPr>
          <w:rFonts w:ascii="Arial" w:hAnsi="Arial" w:cs="Arial"/>
          <w:sz w:val="24"/>
          <w:szCs w:val="24"/>
        </w:rPr>
        <w:t xml:space="preserve">Учасник Проекту заявляє, що всі надані ним дані,  що містяться </w:t>
      </w:r>
      <w:r w:rsidR="00C95EDC" w:rsidRPr="00DD0FCA">
        <w:rPr>
          <w:rFonts w:ascii="Arial" w:hAnsi="Arial" w:cs="Arial"/>
          <w:sz w:val="24"/>
          <w:szCs w:val="24"/>
        </w:rPr>
        <w:br/>
      </w:r>
      <w:r w:rsidRPr="00DD0FCA">
        <w:rPr>
          <w:rFonts w:ascii="Arial" w:hAnsi="Arial" w:cs="Arial"/>
          <w:sz w:val="24"/>
          <w:szCs w:val="24"/>
        </w:rPr>
        <w:t>в цьому Договорі та документах про прийняття на роботу, відповідають дійсності.</w:t>
      </w:r>
    </w:p>
    <w:p w14:paraId="0F0FEF6A" w14:textId="786D354C" w:rsidR="00123B15" w:rsidRPr="00DD0FCA" w:rsidRDefault="007B4289" w:rsidP="00AA680F">
      <w:pPr>
        <w:pStyle w:val="Akapitzlist"/>
        <w:numPr>
          <w:ilvl w:val="0"/>
          <w:numId w:val="12"/>
        </w:numPr>
        <w:tabs>
          <w:tab w:val="left" w:pos="1196"/>
          <w:tab w:val="left" w:pos="1198"/>
        </w:tabs>
        <w:spacing w:line="276" w:lineRule="auto"/>
        <w:ind w:right="213"/>
        <w:rPr>
          <w:rFonts w:ascii="Arial" w:hAnsi="Arial" w:cs="Arial"/>
          <w:sz w:val="24"/>
          <w:szCs w:val="24"/>
        </w:rPr>
      </w:pPr>
      <w:r w:rsidRPr="00DD0FCA">
        <w:rPr>
          <w:rFonts w:ascii="Arial" w:hAnsi="Arial" w:cs="Arial"/>
          <w:sz w:val="24"/>
          <w:szCs w:val="24"/>
        </w:rPr>
        <w:t>Учасник Проекту заявляє, що зобов'язується письмово інформувати Заявника про зміну даних, наданих у Формі набору, відразу після її відсутності.</w:t>
      </w:r>
    </w:p>
    <w:p w14:paraId="1DFB36F1" w14:textId="0AE34BB6" w:rsidR="00123B15" w:rsidRPr="00DD0FCA" w:rsidRDefault="007B4289" w:rsidP="00AA680F">
      <w:pPr>
        <w:pStyle w:val="Akapitzlist"/>
        <w:numPr>
          <w:ilvl w:val="0"/>
          <w:numId w:val="12"/>
        </w:numPr>
        <w:tabs>
          <w:tab w:val="left" w:pos="1196"/>
          <w:tab w:val="left" w:pos="1198"/>
        </w:tabs>
        <w:spacing w:line="276" w:lineRule="auto"/>
        <w:ind w:right="211"/>
        <w:rPr>
          <w:rFonts w:ascii="Arial" w:hAnsi="Arial" w:cs="Arial"/>
          <w:sz w:val="24"/>
          <w:szCs w:val="24"/>
        </w:rPr>
      </w:pPr>
      <w:r w:rsidRPr="00DD0FCA">
        <w:rPr>
          <w:rFonts w:ascii="Arial" w:hAnsi="Arial" w:cs="Arial"/>
          <w:sz w:val="24"/>
          <w:szCs w:val="24"/>
        </w:rPr>
        <w:t>Учасник Проєкту погоджується надати дані, необхідні для виконання завдань у сфері моніторингу, оцінки, контролю, аудиту та звітності проєкту «Крок до інтеграції» в рамках Європейських фондів на Великопольську 2021-2027 роки.</w:t>
      </w:r>
    </w:p>
    <w:p w14:paraId="49777685" w14:textId="4704D92B" w:rsidR="00123B15" w:rsidRPr="00DD0FCA" w:rsidRDefault="007B4289" w:rsidP="00AA680F">
      <w:pPr>
        <w:pStyle w:val="Akapitzlist"/>
        <w:numPr>
          <w:ilvl w:val="0"/>
          <w:numId w:val="12"/>
        </w:numPr>
        <w:tabs>
          <w:tab w:val="left" w:pos="1196"/>
          <w:tab w:val="left" w:pos="1198"/>
        </w:tabs>
        <w:spacing w:line="276" w:lineRule="auto"/>
        <w:ind w:right="216"/>
        <w:rPr>
          <w:rFonts w:ascii="Arial" w:hAnsi="Arial" w:cs="Arial"/>
          <w:sz w:val="24"/>
          <w:szCs w:val="24"/>
        </w:rPr>
      </w:pPr>
      <w:r w:rsidRPr="00DD0FCA">
        <w:rPr>
          <w:rFonts w:ascii="Arial" w:hAnsi="Arial" w:cs="Arial"/>
          <w:spacing w:val="-2"/>
          <w:sz w:val="24"/>
          <w:szCs w:val="24"/>
        </w:rPr>
        <w:t xml:space="preserve">Учасник Проекту погоджується на поширення свого зображення </w:t>
      </w:r>
      <w:r w:rsidR="006F54F5" w:rsidRPr="00DD0FCA">
        <w:rPr>
          <w:rFonts w:ascii="Arial" w:hAnsi="Arial" w:cs="Arial"/>
          <w:spacing w:val="-8"/>
          <w:sz w:val="24"/>
          <w:szCs w:val="24"/>
        </w:rPr>
        <w:br/>
      </w:r>
      <w:r w:rsidRPr="00DD0FCA">
        <w:rPr>
          <w:rFonts w:ascii="Arial" w:hAnsi="Arial" w:cs="Arial"/>
          <w:spacing w:val="-2"/>
          <w:sz w:val="24"/>
          <w:szCs w:val="24"/>
        </w:rPr>
        <w:t>у фотоматеріалах, аудіовізуальних матеріалах, презентаціях з метою інформування та популяризації Європейського соціального фонду Плюс.</w:t>
      </w:r>
    </w:p>
    <w:p w14:paraId="070AA449" w14:textId="77777777" w:rsidR="00844E69" w:rsidRPr="00DD0FCA" w:rsidRDefault="00844E69" w:rsidP="00AA680F">
      <w:pPr>
        <w:tabs>
          <w:tab w:val="left" w:pos="1196"/>
          <w:tab w:val="left" w:pos="1198"/>
        </w:tabs>
        <w:spacing w:line="276" w:lineRule="auto"/>
        <w:ind w:right="216"/>
        <w:rPr>
          <w:rFonts w:ascii="Arial" w:hAnsi="Arial" w:cs="Arial"/>
          <w:sz w:val="24"/>
          <w:szCs w:val="24"/>
        </w:rPr>
      </w:pPr>
    </w:p>
    <w:p w14:paraId="26796ED2" w14:textId="77777777" w:rsidR="00DA3319" w:rsidRPr="00DD0FCA" w:rsidRDefault="00DA3319" w:rsidP="00AA680F">
      <w:pPr>
        <w:pStyle w:val="Nagwek2"/>
        <w:spacing w:before="1" w:line="276" w:lineRule="auto"/>
        <w:rPr>
          <w:rFonts w:ascii="Arial" w:hAnsi="Arial" w:cs="Arial"/>
          <w:w w:val="110"/>
        </w:rPr>
      </w:pPr>
    </w:p>
    <w:p w14:paraId="3E4D4170" w14:textId="5759AE1D" w:rsidR="00844E69" w:rsidRPr="00DD0FCA" w:rsidRDefault="00844E69" w:rsidP="00AA680F">
      <w:pPr>
        <w:pStyle w:val="Nagwek2"/>
        <w:spacing w:before="1" w:line="276" w:lineRule="auto"/>
        <w:rPr>
          <w:rFonts w:ascii="Arial" w:hAnsi="Arial" w:cs="Arial"/>
        </w:rPr>
      </w:pPr>
      <w:r w:rsidRPr="00DD0FCA">
        <w:rPr>
          <w:rFonts w:ascii="Arial" w:hAnsi="Arial" w:cs="Arial"/>
          <w:w w:val="110"/>
        </w:rPr>
        <w:t>§ 7</w:t>
      </w:r>
    </w:p>
    <w:p w14:paraId="34D43304" w14:textId="77777777" w:rsidR="00844E69" w:rsidRPr="00DD0FCA" w:rsidRDefault="00844E69" w:rsidP="00AA680F">
      <w:pPr>
        <w:spacing w:before="60" w:line="276" w:lineRule="auto"/>
        <w:ind w:left="264" w:right="3"/>
        <w:jc w:val="center"/>
        <w:rPr>
          <w:rFonts w:ascii="Arial" w:hAnsi="Arial" w:cs="Arial"/>
          <w:b/>
          <w:spacing w:val="-2"/>
          <w:w w:val="105"/>
          <w:sz w:val="24"/>
          <w:szCs w:val="24"/>
        </w:rPr>
      </w:pPr>
      <w:r w:rsidRPr="00DD0FCA">
        <w:rPr>
          <w:rFonts w:ascii="Arial" w:hAnsi="Arial" w:cs="Arial"/>
          <w:b/>
          <w:spacing w:val="-2"/>
          <w:w w:val="105"/>
          <w:sz w:val="24"/>
          <w:szCs w:val="24"/>
        </w:rPr>
        <w:t>Додаткова інформація</w:t>
      </w:r>
    </w:p>
    <w:p w14:paraId="4BB5E550" w14:textId="1DE07568" w:rsidR="00844E69" w:rsidRPr="00DD0FCA" w:rsidRDefault="00844E69" w:rsidP="00AA680F">
      <w:pPr>
        <w:pStyle w:val="Tekstprzypisudolnego"/>
        <w:spacing w:line="276" w:lineRule="auto"/>
        <w:jc w:val="both"/>
        <w:rPr>
          <w:rFonts w:ascii="Arial" w:hAnsi="Arial" w:cs="Arial"/>
          <w:sz w:val="24"/>
          <w:szCs w:val="24"/>
        </w:rPr>
      </w:pPr>
      <w:r w:rsidRPr="00DD0FCA">
        <w:rPr>
          <w:rFonts w:ascii="Arial" w:hAnsi="Arial" w:cs="Arial"/>
          <w:b/>
          <w:sz w:val="24"/>
          <w:szCs w:val="24"/>
        </w:rPr>
        <w:t xml:space="preserve">1. </w:t>
      </w:r>
      <w:r w:rsidR="00A421EE" w:rsidRPr="00DD0FCA">
        <w:rPr>
          <w:rFonts w:ascii="Arial" w:hAnsi="Arial" w:cs="Arial"/>
          <w:sz w:val="24"/>
          <w:szCs w:val="24"/>
        </w:rPr>
        <w:t xml:space="preserve">Заявник Проекту не несе відповідальності перед Учасником </w:t>
      </w:r>
      <w:r w:rsidR="006F54F5" w:rsidRPr="00DD0FCA">
        <w:rPr>
          <w:rFonts w:ascii="Arial" w:hAnsi="Arial" w:cs="Arial"/>
          <w:sz w:val="24"/>
          <w:szCs w:val="24"/>
        </w:rPr>
        <w:br/>
      </w:r>
      <w:r w:rsidR="00A421EE" w:rsidRPr="00DD0FCA">
        <w:rPr>
          <w:rFonts w:ascii="Arial" w:hAnsi="Arial" w:cs="Arial"/>
          <w:sz w:val="24"/>
          <w:szCs w:val="24"/>
        </w:rPr>
        <w:t>у разі:</w:t>
      </w:r>
    </w:p>
    <w:p w14:paraId="1C2B0522" w14:textId="4EC294C8" w:rsidR="00844E69" w:rsidRPr="00DD0FCA" w:rsidRDefault="008E6584" w:rsidP="00AA680F">
      <w:pPr>
        <w:pStyle w:val="Tekstprzypisudolnego"/>
        <w:spacing w:line="276" w:lineRule="auto"/>
        <w:ind w:left="709" w:hanging="283"/>
        <w:jc w:val="both"/>
        <w:rPr>
          <w:rFonts w:ascii="Arial" w:hAnsi="Arial" w:cs="Arial"/>
          <w:sz w:val="24"/>
          <w:szCs w:val="24"/>
        </w:rPr>
      </w:pPr>
      <w:r w:rsidRPr="00DD0FCA">
        <w:rPr>
          <w:rFonts w:ascii="Arial" w:hAnsi="Arial" w:cs="Arial"/>
          <w:sz w:val="24"/>
          <w:szCs w:val="24"/>
        </w:rPr>
        <w:t>а) призупинення фінансування Проекту Проміжним органом, у тому числі у зв'язку з відсутністю коштів на реалізацію Проекту,</w:t>
      </w:r>
    </w:p>
    <w:p w14:paraId="309EFE4B" w14:textId="66A7A0C2" w:rsidR="00844E69" w:rsidRPr="00DD0FCA" w:rsidRDefault="00844E69" w:rsidP="00AA680F">
      <w:pPr>
        <w:pStyle w:val="Tekstprzypisudolnego"/>
        <w:spacing w:line="276" w:lineRule="auto"/>
        <w:ind w:left="709" w:hanging="283"/>
        <w:jc w:val="both"/>
        <w:rPr>
          <w:rFonts w:ascii="Arial" w:hAnsi="Arial" w:cs="Arial"/>
          <w:sz w:val="24"/>
          <w:szCs w:val="24"/>
        </w:rPr>
      </w:pPr>
      <w:r w:rsidRPr="00DD0FCA">
        <w:rPr>
          <w:rFonts w:ascii="Arial" w:hAnsi="Arial" w:cs="Arial"/>
          <w:sz w:val="24"/>
          <w:szCs w:val="24"/>
        </w:rPr>
        <w:t>б) розірвання договору в порядку, визначеному §5 розділу 2 пункту c).</w:t>
      </w:r>
    </w:p>
    <w:p w14:paraId="12C492A3" w14:textId="47CF1861" w:rsidR="00844E69" w:rsidRPr="00DD0FCA" w:rsidRDefault="00844E69" w:rsidP="00AA680F">
      <w:pPr>
        <w:pStyle w:val="Tekstprzypisudolnego"/>
        <w:spacing w:line="276" w:lineRule="auto"/>
        <w:jc w:val="both"/>
        <w:rPr>
          <w:rFonts w:ascii="Arial" w:hAnsi="Arial" w:cs="Arial"/>
          <w:sz w:val="24"/>
          <w:szCs w:val="24"/>
        </w:rPr>
      </w:pPr>
      <w:r w:rsidRPr="00DD0FCA">
        <w:rPr>
          <w:rFonts w:ascii="Arial" w:hAnsi="Arial" w:cs="Arial"/>
          <w:b/>
          <w:sz w:val="24"/>
          <w:szCs w:val="24"/>
        </w:rPr>
        <w:t xml:space="preserve">2. </w:t>
      </w:r>
      <w:bookmarkStart w:id="0" w:name="_Hlk4579016"/>
      <w:r w:rsidRPr="00DD0FCA">
        <w:rPr>
          <w:rFonts w:ascii="Arial" w:hAnsi="Arial" w:cs="Arial"/>
          <w:sz w:val="24"/>
          <w:szCs w:val="24"/>
        </w:rPr>
        <w:t>Бенефіціар не несе відповідальності за наслідки нещасних випадків, що не належать Бенефіціару.</w:t>
      </w:r>
      <w:bookmarkEnd w:id="0"/>
    </w:p>
    <w:p w14:paraId="4775B817" w14:textId="72DD0987" w:rsidR="009C022E" w:rsidRPr="00DD0FCA" w:rsidRDefault="00844E69" w:rsidP="00AA680F">
      <w:pPr>
        <w:pStyle w:val="Tekstprzypisudolnego"/>
        <w:spacing w:line="276" w:lineRule="auto"/>
        <w:jc w:val="both"/>
        <w:rPr>
          <w:rFonts w:ascii="Arial" w:hAnsi="Arial" w:cs="Arial"/>
          <w:sz w:val="24"/>
          <w:szCs w:val="24"/>
        </w:rPr>
      </w:pPr>
      <w:r w:rsidRPr="00DD0FCA">
        <w:rPr>
          <w:rFonts w:ascii="Arial" w:hAnsi="Arial" w:cs="Arial"/>
          <w:b/>
          <w:sz w:val="24"/>
          <w:szCs w:val="24"/>
        </w:rPr>
        <w:lastRenderedPageBreak/>
        <w:t>3.</w:t>
      </w:r>
      <w:r w:rsidRPr="00DD0FCA">
        <w:rPr>
          <w:rFonts w:ascii="Arial" w:hAnsi="Arial" w:cs="Arial"/>
          <w:sz w:val="24"/>
          <w:szCs w:val="24"/>
        </w:rPr>
        <w:t xml:space="preserve"> Бенефіціар не несе відповідальності за пошкодження/спустошення тренувальної бази, тренувальних залів, заподіяні навмисно або у випадку грубої недбалості з боку Учасника. Будь-які витрати, пов'язані з усуненням та </w:t>
      </w:r>
      <w:proofErr w:type="spellStart"/>
      <w:r w:rsidRPr="00DD0FCA">
        <w:rPr>
          <w:rFonts w:ascii="Arial" w:hAnsi="Arial" w:cs="Arial"/>
          <w:sz w:val="24"/>
          <w:szCs w:val="24"/>
        </w:rPr>
        <w:t>усуненням</w:t>
      </w:r>
      <w:proofErr w:type="spellEnd"/>
      <w:r w:rsidRPr="00DD0FCA">
        <w:rPr>
          <w:rFonts w:ascii="Arial" w:hAnsi="Arial" w:cs="Arial"/>
          <w:sz w:val="24"/>
          <w:szCs w:val="24"/>
        </w:rPr>
        <w:t xml:space="preserve"> </w:t>
      </w:r>
      <w:proofErr w:type="spellStart"/>
      <w:r w:rsidRPr="00DD0FCA">
        <w:rPr>
          <w:rFonts w:ascii="Arial" w:hAnsi="Arial" w:cs="Arial"/>
          <w:sz w:val="24"/>
          <w:szCs w:val="24"/>
        </w:rPr>
        <w:t>пошкоджень</w:t>
      </w:r>
      <w:proofErr w:type="spellEnd"/>
      <w:r w:rsidRPr="00DD0FCA">
        <w:rPr>
          <w:rFonts w:ascii="Arial" w:hAnsi="Arial" w:cs="Arial"/>
          <w:sz w:val="24"/>
          <w:szCs w:val="24"/>
        </w:rPr>
        <w:t xml:space="preserve">, </w:t>
      </w:r>
      <w:proofErr w:type="spellStart"/>
      <w:r w:rsidRPr="00DD0FCA">
        <w:rPr>
          <w:rFonts w:ascii="Arial" w:hAnsi="Arial" w:cs="Arial"/>
          <w:sz w:val="24"/>
          <w:szCs w:val="24"/>
        </w:rPr>
        <w:t>несе</w:t>
      </w:r>
      <w:proofErr w:type="spellEnd"/>
      <w:r w:rsidRPr="00DD0FCA">
        <w:rPr>
          <w:rFonts w:ascii="Arial" w:hAnsi="Arial" w:cs="Arial"/>
          <w:sz w:val="24"/>
          <w:szCs w:val="24"/>
        </w:rPr>
        <w:t xml:space="preserve"> </w:t>
      </w:r>
      <w:proofErr w:type="spellStart"/>
      <w:r w:rsidRPr="00DD0FCA">
        <w:rPr>
          <w:rFonts w:ascii="Arial" w:hAnsi="Arial" w:cs="Arial"/>
          <w:sz w:val="24"/>
          <w:szCs w:val="24"/>
        </w:rPr>
        <w:t>Учасник</w:t>
      </w:r>
      <w:proofErr w:type="spellEnd"/>
      <w:r w:rsidRPr="00DD0FCA">
        <w:rPr>
          <w:rFonts w:ascii="Arial" w:hAnsi="Arial" w:cs="Arial"/>
          <w:sz w:val="24"/>
          <w:szCs w:val="24"/>
        </w:rPr>
        <w:t>.</w:t>
      </w:r>
    </w:p>
    <w:p w14:paraId="24C366BC" w14:textId="77777777" w:rsidR="00292EE6" w:rsidRPr="00DD0FCA" w:rsidRDefault="00292EE6" w:rsidP="00AA680F">
      <w:pPr>
        <w:pStyle w:val="Tekstprzypisudolnego"/>
        <w:spacing w:line="276" w:lineRule="auto"/>
        <w:jc w:val="both"/>
        <w:rPr>
          <w:rFonts w:ascii="Arial" w:hAnsi="Arial" w:cs="Arial"/>
          <w:sz w:val="24"/>
          <w:szCs w:val="24"/>
        </w:rPr>
      </w:pPr>
    </w:p>
    <w:p w14:paraId="0A241E34" w14:textId="77777777" w:rsidR="00F76C35" w:rsidRPr="00DD0FCA" w:rsidRDefault="00F76C35" w:rsidP="00AA680F">
      <w:pPr>
        <w:pStyle w:val="Nagwek2"/>
        <w:spacing w:before="1" w:line="276" w:lineRule="auto"/>
        <w:rPr>
          <w:rFonts w:ascii="Arial" w:hAnsi="Arial" w:cs="Arial"/>
        </w:rPr>
      </w:pPr>
      <w:r w:rsidRPr="00DD0FCA">
        <w:rPr>
          <w:rFonts w:ascii="Arial" w:hAnsi="Arial" w:cs="Arial"/>
          <w:w w:val="110"/>
        </w:rPr>
        <w:t>§ 8</w:t>
      </w:r>
    </w:p>
    <w:p w14:paraId="26A76E2F" w14:textId="77777777" w:rsidR="00123B15" w:rsidRPr="00DD0FCA" w:rsidRDefault="007B4289" w:rsidP="00AA680F">
      <w:pPr>
        <w:pStyle w:val="Nagwek2"/>
        <w:spacing w:before="51" w:line="276" w:lineRule="auto"/>
        <w:ind w:right="3"/>
        <w:rPr>
          <w:rFonts w:ascii="Arial" w:hAnsi="Arial" w:cs="Arial"/>
        </w:rPr>
      </w:pPr>
      <w:r w:rsidRPr="00DD0FCA">
        <w:rPr>
          <w:rFonts w:ascii="Arial" w:hAnsi="Arial" w:cs="Arial"/>
          <w:w w:val="105"/>
        </w:rPr>
        <w:t>Прикінцеві положення</w:t>
      </w:r>
    </w:p>
    <w:p w14:paraId="003ACAE2" w14:textId="77777777" w:rsidR="00554AC1" w:rsidRPr="00DD0FCA" w:rsidRDefault="00554AC1" w:rsidP="00AA680F">
      <w:pPr>
        <w:pStyle w:val="Akapitzlist"/>
        <w:numPr>
          <w:ilvl w:val="0"/>
          <w:numId w:val="27"/>
        </w:numPr>
        <w:tabs>
          <w:tab w:val="left" w:pos="1196"/>
        </w:tabs>
        <w:spacing w:line="276" w:lineRule="auto"/>
        <w:rPr>
          <w:rFonts w:ascii="Arial" w:hAnsi="Arial" w:cs="Arial"/>
          <w:sz w:val="24"/>
          <w:szCs w:val="24"/>
        </w:rPr>
      </w:pPr>
      <w:r w:rsidRPr="00DD0FCA">
        <w:rPr>
          <w:rFonts w:ascii="Arial" w:hAnsi="Arial" w:cs="Arial"/>
          <w:sz w:val="24"/>
          <w:szCs w:val="24"/>
        </w:rPr>
        <w:t>Положення цієї Угоди регулюються положеннями польського законодавства.</w:t>
      </w:r>
    </w:p>
    <w:p w14:paraId="6A85F05A" w14:textId="77777777" w:rsidR="00123B15" w:rsidRPr="00DD0FCA" w:rsidRDefault="007B4289" w:rsidP="00AA680F">
      <w:pPr>
        <w:pStyle w:val="Akapitzlist"/>
        <w:numPr>
          <w:ilvl w:val="0"/>
          <w:numId w:val="27"/>
        </w:numPr>
        <w:tabs>
          <w:tab w:val="left" w:pos="1196"/>
          <w:tab w:val="left" w:pos="1198"/>
        </w:tabs>
        <w:spacing w:line="276" w:lineRule="auto"/>
        <w:ind w:right="215"/>
        <w:rPr>
          <w:rFonts w:ascii="Arial" w:hAnsi="Arial" w:cs="Arial"/>
          <w:sz w:val="24"/>
          <w:szCs w:val="24"/>
        </w:rPr>
      </w:pPr>
      <w:r w:rsidRPr="00DD0FCA">
        <w:rPr>
          <w:rFonts w:ascii="Arial" w:hAnsi="Arial" w:cs="Arial"/>
          <w:sz w:val="24"/>
          <w:szCs w:val="24"/>
        </w:rPr>
        <w:t>Будь-які зміни до Договору повинні вноситися у вигляді додатка, інакше вони будуть недійсними.</w:t>
      </w:r>
    </w:p>
    <w:p w14:paraId="2F62AC00" w14:textId="7CFEF474" w:rsidR="00123B15" w:rsidRPr="00DD0FCA" w:rsidRDefault="007B4289" w:rsidP="00AA680F">
      <w:pPr>
        <w:pStyle w:val="Akapitzlist"/>
        <w:numPr>
          <w:ilvl w:val="0"/>
          <w:numId w:val="27"/>
        </w:numPr>
        <w:tabs>
          <w:tab w:val="left" w:pos="1196"/>
          <w:tab w:val="left" w:pos="1198"/>
        </w:tabs>
        <w:spacing w:line="276" w:lineRule="auto"/>
        <w:ind w:right="215"/>
        <w:rPr>
          <w:rFonts w:ascii="Arial" w:hAnsi="Arial" w:cs="Arial"/>
          <w:sz w:val="24"/>
          <w:szCs w:val="24"/>
        </w:rPr>
      </w:pPr>
      <w:r w:rsidRPr="00DD0FCA">
        <w:rPr>
          <w:rFonts w:ascii="Arial" w:hAnsi="Arial" w:cs="Arial"/>
          <w:spacing w:val="-6"/>
          <w:sz w:val="24"/>
          <w:szCs w:val="24"/>
        </w:rPr>
        <w:t xml:space="preserve">Будь-які спори між Бенефіціаром та Учасником Проекту, пов'язані з </w:t>
      </w:r>
      <w:r w:rsidR="00A421EE" w:rsidRPr="00DD0FCA">
        <w:rPr>
          <w:rFonts w:ascii="Arial" w:hAnsi="Arial" w:cs="Arial"/>
          <w:spacing w:val="29"/>
          <w:sz w:val="24"/>
          <w:szCs w:val="24"/>
        </w:rPr>
        <w:br/>
      </w:r>
      <w:r w:rsidRPr="00DD0FCA">
        <w:rPr>
          <w:rFonts w:ascii="Arial" w:hAnsi="Arial" w:cs="Arial"/>
          <w:spacing w:val="-6"/>
          <w:sz w:val="24"/>
          <w:szCs w:val="24"/>
        </w:rPr>
        <w:t xml:space="preserve">виконанням цієї Угоди, вирішуються судом, компетентним за місцезнаходженням Заявника. </w:t>
      </w:r>
    </w:p>
    <w:p w14:paraId="776D5529" w14:textId="0BB3C652" w:rsidR="00844E69" w:rsidRPr="00DD0FCA" w:rsidRDefault="00844E69" w:rsidP="00AA680F">
      <w:pPr>
        <w:pStyle w:val="Akapitzlist"/>
        <w:numPr>
          <w:ilvl w:val="0"/>
          <w:numId w:val="27"/>
        </w:numPr>
        <w:tabs>
          <w:tab w:val="left" w:pos="1196"/>
          <w:tab w:val="left" w:pos="1198"/>
        </w:tabs>
        <w:spacing w:line="276" w:lineRule="auto"/>
        <w:ind w:right="215"/>
        <w:rPr>
          <w:rFonts w:ascii="Arial" w:hAnsi="Arial" w:cs="Arial"/>
          <w:sz w:val="24"/>
          <w:szCs w:val="24"/>
        </w:rPr>
      </w:pPr>
      <w:r w:rsidRPr="00DD0FCA">
        <w:rPr>
          <w:rFonts w:ascii="Arial" w:hAnsi="Arial" w:cs="Arial"/>
          <w:sz w:val="24"/>
          <w:szCs w:val="24"/>
        </w:rPr>
        <w:t xml:space="preserve">Договір укладається на визначений строк з дати його підписання до дати припинення участі Учасника у Проєкті, не </w:t>
      </w:r>
      <w:proofErr w:type="spellStart"/>
      <w:r w:rsidRPr="00DD0FCA">
        <w:rPr>
          <w:rFonts w:ascii="Arial" w:hAnsi="Arial" w:cs="Arial"/>
          <w:sz w:val="24"/>
          <w:szCs w:val="24"/>
        </w:rPr>
        <w:t>довше</w:t>
      </w:r>
      <w:proofErr w:type="spellEnd"/>
      <w:r w:rsidRPr="00DD0FCA">
        <w:rPr>
          <w:rFonts w:ascii="Arial" w:hAnsi="Arial" w:cs="Arial"/>
          <w:sz w:val="24"/>
          <w:szCs w:val="24"/>
        </w:rPr>
        <w:t xml:space="preserve"> </w:t>
      </w:r>
      <w:proofErr w:type="spellStart"/>
      <w:r w:rsidRPr="00DD0FCA">
        <w:rPr>
          <w:rFonts w:ascii="Arial" w:hAnsi="Arial" w:cs="Arial"/>
          <w:sz w:val="24"/>
          <w:szCs w:val="24"/>
        </w:rPr>
        <w:t>дати</w:t>
      </w:r>
      <w:proofErr w:type="spellEnd"/>
      <w:r w:rsidRPr="00DD0FCA">
        <w:rPr>
          <w:rFonts w:ascii="Arial" w:hAnsi="Arial" w:cs="Arial"/>
          <w:sz w:val="24"/>
          <w:szCs w:val="24"/>
        </w:rPr>
        <w:t xml:space="preserve"> </w:t>
      </w:r>
      <w:proofErr w:type="spellStart"/>
      <w:r w:rsidRPr="00DD0FCA">
        <w:rPr>
          <w:rFonts w:ascii="Arial" w:hAnsi="Arial" w:cs="Arial"/>
          <w:sz w:val="24"/>
          <w:szCs w:val="24"/>
        </w:rPr>
        <w:t>завершення</w:t>
      </w:r>
      <w:proofErr w:type="spellEnd"/>
      <w:r w:rsidRPr="00DD0FCA">
        <w:rPr>
          <w:rFonts w:ascii="Arial" w:hAnsi="Arial" w:cs="Arial"/>
          <w:sz w:val="24"/>
          <w:szCs w:val="24"/>
        </w:rPr>
        <w:t xml:space="preserve"> </w:t>
      </w:r>
      <w:proofErr w:type="spellStart"/>
      <w:r w:rsidRPr="00DD0FCA">
        <w:rPr>
          <w:rFonts w:ascii="Arial" w:hAnsi="Arial" w:cs="Arial"/>
          <w:sz w:val="24"/>
          <w:szCs w:val="24"/>
        </w:rPr>
        <w:t>Проєкту</w:t>
      </w:r>
      <w:proofErr w:type="spellEnd"/>
      <w:r w:rsidRPr="00DD0FCA">
        <w:rPr>
          <w:rFonts w:ascii="Arial" w:hAnsi="Arial" w:cs="Arial"/>
          <w:sz w:val="24"/>
          <w:szCs w:val="24"/>
        </w:rPr>
        <w:t>.</w:t>
      </w:r>
    </w:p>
    <w:p w14:paraId="38690BF1" w14:textId="0E47E9D6" w:rsidR="00844E69" w:rsidRPr="00DD0FCA" w:rsidRDefault="007B4289" w:rsidP="00AA680F">
      <w:pPr>
        <w:pStyle w:val="Akapitzlist"/>
        <w:numPr>
          <w:ilvl w:val="0"/>
          <w:numId w:val="27"/>
        </w:numPr>
        <w:tabs>
          <w:tab w:val="left" w:pos="1196"/>
          <w:tab w:val="left" w:pos="1198"/>
        </w:tabs>
        <w:spacing w:line="276" w:lineRule="auto"/>
        <w:ind w:right="213"/>
        <w:rPr>
          <w:rFonts w:ascii="Arial" w:hAnsi="Arial" w:cs="Arial"/>
          <w:sz w:val="24"/>
          <w:szCs w:val="24"/>
        </w:rPr>
      </w:pPr>
      <w:r w:rsidRPr="00DD0FCA">
        <w:rPr>
          <w:rFonts w:ascii="Arial" w:hAnsi="Arial" w:cs="Arial"/>
          <w:spacing w:val="-2"/>
          <w:sz w:val="24"/>
          <w:szCs w:val="24"/>
        </w:rPr>
        <w:t xml:space="preserve">Договір був складений у двох ідентичних примірниках: один для Бенефіціара та </w:t>
      </w:r>
      <w:proofErr w:type="spellStart"/>
      <w:r w:rsidRPr="00DD0FCA">
        <w:rPr>
          <w:rFonts w:ascii="Arial" w:hAnsi="Arial" w:cs="Arial"/>
          <w:spacing w:val="-2"/>
          <w:sz w:val="24"/>
          <w:szCs w:val="24"/>
        </w:rPr>
        <w:t>один</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для</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Учасника</w:t>
      </w:r>
      <w:proofErr w:type="spellEnd"/>
      <w:r w:rsidRPr="00DD0FCA">
        <w:rPr>
          <w:rFonts w:ascii="Arial" w:hAnsi="Arial" w:cs="Arial"/>
          <w:spacing w:val="-2"/>
          <w:sz w:val="24"/>
          <w:szCs w:val="24"/>
        </w:rPr>
        <w:t xml:space="preserve"> </w:t>
      </w:r>
      <w:proofErr w:type="spellStart"/>
      <w:r w:rsidRPr="00DD0FCA">
        <w:rPr>
          <w:rFonts w:ascii="Arial" w:hAnsi="Arial" w:cs="Arial"/>
          <w:spacing w:val="-2"/>
          <w:sz w:val="24"/>
          <w:szCs w:val="24"/>
        </w:rPr>
        <w:t>Проєкту</w:t>
      </w:r>
      <w:proofErr w:type="spellEnd"/>
      <w:r w:rsidRPr="00DD0FCA">
        <w:rPr>
          <w:rFonts w:ascii="Arial" w:hAnsi="Arial" w:cs="Arial"/>
          <w:spacing w:val="-2"/>
          <w:sz w:val="24"/>
          <w:szCs w:val="24"/>
        </w:rPr>
        <w:t>.</w:t>
      </w:r>
    </w:p>
    <w:p w14:paraId="30FBF4BE" w14:textId="42514C31" w:rsidR="00844E69" w:rsidRPr="00DD0FCA" w:rsidRDefault="00BD0B79" w:rsidP="00AA680F">
      <w:pPr>
        <w:pStyle w:val="Tekstprzypisudolnego"/>
        <w:tabs>
          <w:tab w:val="left" w:pos="426"/>
        </w:tabs>
        <w:spacing w:line="276" w:lineRule="auto"/>
        <w:jc w:val="both"/>
        <w:rPr>
          <w:rFonts w:ascii="Arial" w:hAnsi="Arial" w:cs="Arial"/>
          <w:sz w:val="24"/>
          <w:szCs w:val="24"/>
        </w:rPr>
      </w:pPr>
      <w:r w:rsidRPr="00DD0FCA">
        <w:rPr>
          <w:rFonts w:ascii="Arial" w:hAnsi="Arial" w:cs="Arial"/>
          <w:b/>
          <w:sz w:val="24"/>
          <w:szCs w:val="24"/>
        </w:rPr>
        <w:t>6.</w:t>
      </w:r>
      <w:r w:rsidR="00844E69" w:rsidRPr="00DD0FCA">
        <w:rPr>
          <w:rFonts w:ascii="Arial" w:hAnsi="Arial" w:cs="Arial"/>
          <w:sz w:val="24"/>
          <w:szCs w:val="24"/>
        </w:rPr>
        <w:t xml:space="preserve">  Договір набирає чинності з дня його підписання обома сторонами.</w:t>
      </w:r>
    </w:p>
    <w:p w14:paraId="62BEBFA4" w14:textId="77777777" w:rsidR="00844E69" w:rsidRPr="00DD0FCA" w:rsidRDefault="00844E69" w:rsidP="00AA680F">
      <w:pPr>
        <w:pStyle w:val="Tekstpodstawowy"/>
        <w:spacing w:line="276" w:lineRule="auto"/>
        <w:rPr>
          <w:rFonts w:ascii="Arial" w:hAnsi="Arial" w:cs="Arial"/>
          <w:sz w:val="24"/>
          <w:szCs w:val="24"/>
        </w:rPr>
      </w:pPr>
    </w:p>
    <w:p w14:paraId="4ACAD49D" w14:textId="77777777" w:rsidR="00844E69" w:rsidRPr="00DD0FCA" w:rsidRDefault="00844E69" w:rsidP="00AA680F">
      <w:pPr>
        <w:pStyle w:val="Tekstpodstawowy"/>
        <w:spacing w:line="276" w:lineRule="auto"/>
        <w:rPr>
          <w:rFonts w:ascii="Arial" w:hAnsi="Arial" w:cs="Arial"/>
          <w:sz w:val="24"/>
          <w:szCs w:val="24"/>
        </w:rPr>
      </w:pPr>
    </w:p>
    <w:p w14:paraId="624B634D" w14:textId="77777777" w:rsidR="00123B15" w:rsidRPr="00DD0FCA" w:rsidRDefault="00123B15" w:rsidP="00AA680F">
      <w:pPr>
        <w:pStyle w:val="Tekstpodstawowy"/>
        <w:spacing w:before="67" w:after="1" w:line="276" w:lineRule="auto"/>
        <w:rPr>
          <w:rFonts w:ascii="Arial" w:hAnsi="Arial" w:cs="Arial"/>
          <w:sz w:val="24"/>
          <w:szCs w:val="24"/>
        </w:rPr>
      </w:pPr>
    </w:p>
    <w:tbl>
      <w:tblPr>
        <w:tblStyle w:val="TableNormal"/>
        <w:tblW w:w="10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6"/>
        <w:gridCol w:w="5129"/>
      </w:tblGrid>
      <w:tr w:rsidR="00123B15" w:rsidRPr="00DD0FCA" w14:paraId="07D29FB9" w14:textId="77777777" w:rsidTr="00DA3319">
        <w:trPr>
          <w:trHeight w:val="1250"/>
        </w:trPr>
        <w:tc>
          <w:tcPr>
            <w:tcW w:w="5156" w:type="dxa"/>
            <w:vAlign w:val="center"/>
          </w:tcPr>
          <w:p w14:paraId="012D59C4" w14:textId="77777777" w:rsidR="00123B15" w:rsidRPr="00DD0FCA" w:rsidRDefault="00123B15" w:rsidP="00DA3319">
            <w:pPr>
              <w:pStyle w:val="TableParagraph"/>
              <w:spacing w:line="276" w:lineRule="auto"/>
              <w:jc w:val="center"/>
              <w:rPr>
                <w:rFonts w:ascii="Arial" w:hAnsi="Arial" w:cs="Arial"/>
                <w:sz w:val="24"/>
                <w:szCs w:val="24"/>
              </w:rPr>
            </w:pPr>
          </w:p>
        </w:tc>
        <w:tc>
          <w:tcPr>
            <w:tcW w:w="5129" w:type="dxa"/>
            <w:vAlign w:val="center"/>
          </w:tcPr>
          <w:p w14:paraId="43D9710C" w14:textId="77777777" w:rsidR="00123B15" w:rsidRPr="00DD0FCA" w:rsidRDefault="00123B15" w:rsidP="00DA3319">
            <w:pPr>
              <w:pStyle w:val="TableParagraph"/>
              <w:spacing w:line="276" w:lineRule="auto"/>
              <w:jc w:val="center"/>
              <w:rPr>
                <w:rFonts w:ascii="Arial" w:hAnsi="Arial" w:cs="Arial"/>
                <w:sz w:val="24"/>
                <w:szCs w:val="24"/>
              </w:rPr>
            </w:pPr>
          </w:p>
        </w:tc>
      </w:tr>
      <w:tr w:rsidR="00123B15" w:rsidRPr="00DD0FCA" w14:paraId="3EE76826" w14:textId="77777777" w:rsidTr="00DA3319">
        <w:trPr>
          <w:trHeight w:val="842"/>
        </w:trPr>
        <w:tc>
          <w:tcPr>
            <w:tcW w:w="5156" w:type="dxa"/>
            <w:shd w:val="clear" w:color="auto" w:fill="F2F2F2" w:themeFill="background1" w:themeFillShade="F2"/>
            <w:vAlign w:val="center"/>
          </w:tcPr>
          <w:p w14:paraId="36462A4A" w14:textId="77777777" w:rsidR="00123B15" w:rsidRPr="00DD0FCA" w:rsidRDefault="007B4289" w:rsidP="00DA3319">
            <w:pPr>
              <w:pStyle w:val="TableParagraph"/>
              <w:spacing w:before="145" w:line="276" w:lineRule="auto"/>
              <w:jc w:val="center"/>
              <w:rPr>
                <w:rFonts w:ascii="Arial" w:hAnsi="Arial" w:cs="Arial"/>
                <w:b/>
                <w:sz w:val="24"/>
                <w:szCs w:val="24"/>
              </w:rPr>
            </w:pPr>
            <w:r w:rsidRPr="00DD0FCA">
              <w:rPr>
                <w:rFonts w:ascii="Arial" w:hAnsi="Arial" w:cs="Arial"/>
                <w:b/>
                <w:sz w:val="24"/>
                <w:szCs w:val="24"/>
              </w:rPr>
              <w:t>Підпис бенефіціара</w:t>
            </w:r>
          </w:p>
        </w:tc>
        <w:tc>
          <w:tcPr>
            <w:tcW w:w="5129" w:type="dxa"/>
            <w:shd w:val="clear" w:color="auto" w:fill="F2F2F2" w:themeFill="background1" w:themeFillShade="F2"/>
            <w:vAlign w:val="center"/>
          </w:tcPr>
          <w:p w14:paraId="3CD1278F" w14:textId="77777777" w:rsidR="00123B15" w:rsidRPr="00DD0FCA" w:rsidRDefault="007B4289" w:rsidP="00DA3319">
            <w:pPr>
              <w:pStyle w:val="TableParagraph"/>
              <w:spacing w:before="149" w:line="276" w:lineRule="auto"/>
              <w:jc w:val="center"/>
              <w:rPr>
                <w:rFonts w:ascii="Arial" w:hAnsi="Arial" w:cs="Arial"/>
                <w:b/>
                <w:sz w:val="24"/>
                <w:szCs w:val="24"/>
              </w:rPr>
            </w:pPr>
            <w:proofErr w:type="spellStart"/>
            <w:r w:rsidRPr="00DD0FCA">
              <w:rPr>
                <w:rFonts w:ascii="Arial" w:hAnsi="Arial" w:cs="Arial"/>
                <w:b/>
                <w:spacing w:val="-2"/>
                <w:w w:val="105"/>
                <w:sz w:val="24"/>
                <w:szCs w:val="24"/>
              </w:rPr>
              <w:t>Розбірливий</w:t>
            </w:r>
            <w:proofErr w:type="spellEnd"/>
            <w:r w:rsidRPr="00DD0FCA">
              <w:rPr>
                <w:rFonts w:ascii="Arial" w:hAnsi="Arial" w:cs="Arial"/>
                <w:b/>
                <w:spacing w:val="-2"/>
                <w:w w:val="105"/>
                <w:sz w:val="24"/>
                <w:szCs w:val="24"/>
              </w:rPr>
              <w:t xml:space="preserve"> </w:t>
            </w:r>
            <w:proofErr w:type="spellStart"/>
            <w:r w:rsidRPr="00DD0FCA">
              <w:rPr>
                <w:rFonts w:ascii="Arial" w:hAnsi="Arial" w:cs="Arial"/>
                <w:b/>
                <w:spacing w:val="-2"/>
                <w:w w:val="105"/>
                <w:sz w:val="24"/>
                <w:szCs w:val="24"/>
              </w:rPr>
              <w:t>підпис</w:t>
            </w:r>
            <w:proofErr w:type="spellEnd"/>
            <w:r w:rsidRPr="00DD0FCA">
              <w:rPr>
                <w:rFonts w:ascii="Arial" w:hAnsi="Arial" w:cs="Arial"/>
                <w:b/>
                <w:spacing w:val="-2"/>
                <w:w w:val="105"/>
                <w:sz w:val="24"/>
                <w:szCs w:val="24"/>
              </w:rPr>
              <w:t xml:space="preserve"> </w:t>
            </w:r>
            <w:proofErr w:type="spellStart"/>
            <w:r w:rsidRPr="00DD0FCA">
              <w:rPr>
                <w:rFonts w:ascii="Arial" w:hAnsi="Arial" w:cs="Arial"/>
                <w:b/>
                <w:spacing w:val="-2"/>
                <w:w w:val="105"/>
                <w:sz w:val="24"/>
                <w:szCs w:val="24"/>
              </w:rPr>
              <w:t>Учасника</w:t>
            </w:r>
            <w:proofErr w:type="spellEnd"/>
          </w:p>
        </w:tc>
      </w:tr>
    </w:tbl>
    <w:p w14:paraId="4E93536B" w14:textId="1F328FA0" w:rsidR="00123B15" w:rsidRPr="00DD0FCA" w:rsidRDefault="00123B15" w:rsidP="00AA680F">
      <w:pPr>
        <w:tabs>
          <w:tab w:val="left" w:pos="4727"/>
        </w:tabs>
        <w:spacing w:before="15" w:line="276" w:lineRule="auto"/>
        <w:rPr>
          <w:rFonts w:ascii="Arial" w:hAnsi="Arial" w:cs="Arial"/>
          <w:b/>
          <w:sz w:val="24"/>
          <w:szCs w:val="24"/>
        </w:rPr>
      </w:pPr>
    </w:p>
    <w:sectPr w:rsidR="00123B15" w:rsidRPr="00DD0FCA" w:rsidSect="00FA6DCD">
      <w:headerReference w:type="default" r:id="rId7"/>
      <w:footerReference w:type="default" r:id="rId8"/>
      <w:pgSz w:w="11910" w:h="16840"/>
      <w:pgMar w:top="1701" w:right="1202" w:bottom="1140" w:left="941" w:header="765"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9F878" w14:textId="77777777" w:rsidR="003062DB" w:rsidRDefault="003062DB">
      <w:r>
        <w:separator/>
      </w:r>
    </w:p>
  </w:endnote>
  <w:endnote w:type="continuationSeparator" w:id="0">
    <w:p w14:paraId="175CB46D" w14:textId="77777777" w:rsidR="003062DB" w:rsidRDefault="0030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rlito">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0D538" w14:textId="77777777" w:rsidR="00B01082" w:rsidRDefault="00B01082">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9C1AD" w14:textId="77777777" w:rsidR="003062DB" w:rsidRDefault="003062DB">
      <w:r>
        <w:separator/>
      </w:r>
    </w:p>
  </w:footnote>
  <w:footnote w:type="continuationSeparator" w:id="0">
    <w:p w14:paraId="38699F30" w14:textId="77777777" w:rsidR="003062DB" w:rsidRDefault="0030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41301" w14:textId="219CB207" w:rsidR="00B01082" w:rsidRDefault="00DD0FCA" w:rsidP="00DD0FCA">
    <w:pPr>
      <w:pStyle w:val="Tekstpodstawowy"/>
      <w:spacing w:line="14" w:lineRule="auto"/>
      <w:jc w:val="center"/>
      <w:rPr>
        <w:sz w:val="20"/>
      </w:rPr>
    </w:pPr>
    <w:r>
      <w:rPr>
        <w:noProof/>
        <w:lang w:eastAsia="pl-PL"/>
      </w:rPr>
      <w:drawing>
        <wp:inline distT="0" distB="0" distL="0" distR="0" wp14:anchorId="1366775C" wp14:editId="5CFDBC78">
          <wp:extent cx="5657850" cy="744803"/>
          <wp:effectExtent l="0" t="0" r="635" b="0"/>
          <wp:docPr id="3" name="Obraz 3" descr="Зображення, що містить текст, шрифт, білий, чорний і бі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biały, czarne i białe&#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7850" cy="744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493"/>
    <w:multiLevelType w:val="hybridMultilevel"/>
    <w:tmpl w:val="FC2E0E6A"/>
    <w:lvl w:ilvl="0" w:tplc="4FA0223A">
      <w:start w:val="1"/>
      <w:numFmt w:val="russianUpper"/>
      <w:lvlText w:val="%1."/>
      <w:lvlJc w:val="left"/>
      <w:pPr>
        <w:ind w:left="360" w:hanging="360"/>
      </w:pPr>
      <w:rPr>
        <w:b/>
      </w:rPr>
    </w:lvl>
    <w:lvl w:ilvl="1" w:tplc="04150019" w:tentative="1">
      <w:start w:val="1"/>
      <w:numFmt w:val="russianUpper"/>
      <w:lvlText w:val="%2."/>
      <w:lvlJc w:val="left"/>
      <w:pPr>
        <w:ind w:left="1080" w:hanging="360"/>
      </w:pPr>
    </w:lvl>
    <w:lvl w:ilvl="2" w:tplc="0415001B" w:tentative="1">
      <w:start w:val="1"/>
      <w:numFmt w:val="russianUpper"/>
      <w:lvlText w:val="%3."/>
      <w:lvlJc w:val="right"/>
      <w:pPr>
        <w:ind w:left="1800" w:hanging="180"/>
      </w:pPr>
    </w:lvl>
    <w:lvl w:ilvl="3" w:tplc="0415000F" w:tentative="1">
      <w:start w:val="1"/>
      <w:numFmt w:val="russianUpper"/>
      <w:lvlText w:val="%4."/>
      <w:lvlJc w:val="left"/>
      <w:pPr>
        <w:ind w:left="2520" w:hanging="360"/>
      </w:pPr>
    </w:lvl>
    <w:lvl w:ilvl="4" w:tplc="04150019" w:tentative="1">
      <w:start w:val="1"/>
      <w:numFmt w:val="russianUpper"/>
      <w:lvlText w:val="%5."/>
      <w:lvlJc w:val="left"/>
      <w:pPr>
        <w:ind w:left="3240" w:hanging="360"/>
      </w:pPr>
    </w:lvl>
    <w:lvl w:ilvl="5" w:tplc="0415001B" w:tentative="1">
      <w:start w:val="1"/>
      <w:numFmt w:val="russianUpper"/>
      <w:lvlText w:val="%6."/>
      <w:lvlJc w:val="right"/>
      <w:pPr>
        <w:ind w:left="3960" w:hanging="180"/>
      </w:pPr>
    </w:lvl>
    <w:lvl w:ilvl="6" w:tplc="0415000F" w:tentative="1">
      <w:start w:val="1"/>
      <w:numFmt w:val="russianUpper"/>
      <w:lvlText w:val="%7."/>
      <w:lvlJc w:val="left"/>
      <w:pPr>
        <w:ind w:left="4680" w:hanging="360"/>
      </w:pPr>
    </w:lvl>
    <w:lvl w:ilvl="7" w:tplc="04150019" w:tentative="1">
      <w:start w:val="1"/>
      <w:numFmt w:val="russianUpper"/>
      <w:lvlText w:val="%8."/>
      <w:lvlJc w:val="left"/>
      <w:pPr>
        <w:ind w:left="5400" w:hanging="360"/>
      </w:pPr>
    </w:lvl>
    <w:lvl w:ilvl="8" w:tplc="0415001B" w:tentative="1">
      <w:start w:val="1"/>
      <w:numFmt w:val="russianUpper"/>
      <w:lvlText w:val="%9."/>
      <w:lvlJc w:val="right"/>
      <w:pPr>
        <w:ind w:left="6120" w:hanging="180"/>
      </w:pPr>
    </w:lvl>
  </w:abstractNum>
  <w:abstractNum w:abstractNumId="1" w15:restartNumberingAfterBreak="0">
    <w:nsid w:val="01B64E23"/>
    <w:multiLevelType w:val="hybridMultilevel"/>
    <w:tmpl w:val="A9CC8924"/>
    <w:lvl w:ilvl="0" w:tplc="8C262A76">
      <w:start w:val="1"/>
      <w:numFmt w:val="russianUpper"/>
      <w:lvlText w:val="%1."/>
      <w:lvlJc w:val="left"/>
      <w:pPr>
        <w:ind w:left="360" w:hanging="360"/>
      </w:pPr>
      <w:rPr>
        <w:rFonts w:ascii="Carlito" w:eastAsia="Carlito" w:hAnsi="Carlito" w:cs="Carlito" w:hint="default"/>
        <w:b w:val="0"/>
        <w:bCs w:val="0"/>
        <w:i w:val="0"/>
        <w:iCs w:val="0"/>
        <w:spacing w:val="0"/>
        <w:w w:val="100"/>
        <w:sz w:val="22"/>
        <w:szCs w:val="22"/>
        <w:lang w:val="pl-PL" w:eastAsia="en-US" w:bidi="ar-SA"/>
      </w:rPr>
    </w:lvl>
    <w:lvl w:ilvl="1" w:tplc="4F90BB7C">
      <w:numFmt w:val="bullet"/>
      <w:lvlText w:val="•"/>
      <w:lvlJc w:val="left"/>
      <w:pPr>
        <w:ind w:left="1218" w:hanging="360"/>
      </w:pPr>
      <w:rPr>
        <w:rFonts w:hint="default"/>
        <w:lang w:val="pl-PL" w:eastAsia="en-US" w:bidi="ar-SA"/>
      </w:rPr>
    </w:lvl>
    <w:lvl w:ilvl="2" w:tplc="F90A8420">
      <w:numFmt w:val="bullet"/>
      <w:lvlText w:val="•"/>
      <w:lvlJc w:val="left"/>
      <w:pPr>
        <w:ind w:left="2075" w:hanging="360"/>
      </w:pPr>
      <w:rPr>
        <w:rFonts w:hint="default"/>
        <w:lang w:val="pl-PL" w:eastAsia="en-US" w:bidi="ar-SA"/>
      </w:rPr>
    </w:lvl>
    <w:lvl w:ilvl="3" w:tplc="3FBA3AA6">
      <w:numFmt w:val="bullet"/>
      <w:lvlText w:val="•"/>
      <w:lvlJc w:val="left"/>
      <w:pPr>
        <w:ind w:left="2931" w:hanging="360"/>
      </w:pPr>
      <w:rPr>
        <w:rFonts w:hint="default"/>
        <w:lang w:val="pl-PL" w:eastAsia="en-US" w:bidi="ar-SA"/>
      </w:rPr>
    </w:lvl>
    <w:lvl w:ilvl="4" w:tplc="6204C2A6">
      <w:numFmt w:val="bullet"/>
      <w:lvlText w:val="•"/>
      <w:lvlJc w:val="left"/>
      <w:pPr>
        <w:ind w:left="3788" w:hanging="360"/>
      </w:pPr>
      <w:rPr>
        <w:rFonts w:hint="default"/>
        <w:lang w:val="pl-PL" w:eastAsia="en-US" w:bidi="ar-SA"/>
      </w:rPr>
    </w:lvl>
    <w:lvl w:ilvl="5" w:tplc="E642F914">
      <w:numFmt w:val="bullet"/>
      <w:lvlText w:val="•"/>
      <w:lvlJc w:val="left"/>
      <w:pPr>
        <w:ind w:left="4645" w:hanging="360"/>
      </w:pPr>
      <w:rPr>
        <w:rFonts w:hint="default"/>
        <w:lang w:val="pl-PL" w:eastAsia="en-US" w:bidi="ar-SA"/>
      </w:rPr>
    </w:lvl>
    <w:lvl w:ilvl="6" w:tplc="2370C0E6">
      <w:numFmt w:val="bullet"/>
      <w:lvlText w:val="•"/>
      <w:lvlJc w:val="left"/>
      <w:pPr>
        <w:ind w:left="5501" w:hanging="360"/>
      </w:pPr>
      <w:rPr>
        <w:rFonts w:hint="default"/>
        <w:lang w:val="pl-PL" w:eastAsia="en-US" w:bidi="ar-SA"/>
      </w:rPr>
    </w:lvl>
    <w:lvl w:ilvl="7" w:tplc="C3180B82">
      <w:numFmt w:val="bullet"/>
      <w:lvlText w:val="•"/>
      <w:lvlJc w:val="left"/>
      <w:pPr>
        <w:ind w:left="6358" w:hanging="360"/>
      </w:pPr>
      <w:rPr>
        <w:rFonts w:hint="default"/>
        <w:lang w:val="pl-PL" w:eastAsia="en-US" w:bidi="ar-SA"/>
      </w:rPr>
    </w:lvl>
    <w:lvl w:ilvl="8" w:tplc="D40A06CA">
      <w:numFmt w:val="bullet"/>
      <w:lvlText w:val="•"/>
      <w:lvlJc w:val="left"/>
      <w:pPr>
        <w:ind w:left="7215" w:hanging="360"/>
      </w:pPr>
      <w:rPr>
        <w:rFonts w:hint="default"/>
        <w:lang w:val="pl-PL" w:eastAsia="en-US" w:bidi="ar-SA"/>
      </w:rPr>
    </w:lvl>
  </w:abstractNum>
  <w:abstractNum w:abstractNumId="2" w15:restartNumberingAfterBreak="0">
    <w:nsid w:val="048F0E94"/>
    <w:multiLevelType w:val="hybridMultilevel"/>
    <w:tmpl w:val="FB0C7E5A"/>
    <w:lvl w:ilvl="0" w:tplc="D5888124">
      <w:numFmt w:val="bullet"/>
      <w:lvlText w:val=""/>
      <w:lvlJc w:val="left"/>
      <w:pPr>
        <w:ind w:left="441" w:hanging="372"/>
      </w:pPr>
      <w:rPr>
        <w:rFonts w:ascii="Wingdings" w:eastAsia="Wingdings" w:hAnsi="Wingdings" w:cs="Wingdings" w:hint="default"/>
        <w:b w:val="0"/>
        <w:bCs w:val="0"/>
        <w:i w:val="0"/>
        <w:iCs w:val="0"/>
        <w:spacing w:val="0"/>
        <w:w w:val="100"/>
        <w:sz w:val="36"/>
        <w:szCs w:val="36"/>
        <w:lang w:val="pl-PL" w:eastAsia="en-US" w:bidi="ar-SA"/>
      </w:rPr>
    </w:lvl>
    <w:lvl w:ilvl="1" w:tplc="C2F4BD58">
      <w:numFmt w:val="bullet"/>
      <w:lvlText w:val="•"/>
      <w:lvlJc w:val="left"/>
      <w:pPr>
        <w:ind w:left="1306" w:hanging="372"/>
      </w:pPr>
      <w:rPr>
        <w:rFonts w:hint="default"/>
        <w:lang w:val="pl-PL" w:eastAsia="en-US" w:bidi="ar-SA"/>
      </w:rPr>
    </w:lvl>
    <w:lvl w:ilvl="2" w:tplc="4D1C8340">
      <w:numFmt w:val="bullet"/>
      <w:lvlText w:val="•"/>
      <w:lvlJc w:val="left"/>
      <w:pPr>
        <w:ind w:left="2173" w:hanging="372"/>
      </w:pPr>
      <w:rPr>
        <w:rFonts w:hint="default"/>
        <w:lang w:val="pl-PL" w:eastAsia="en-US" w:bidi="ar-SA"/>
      </w:rPr>
    </w:lvl>
    <w:lvl w:ilvl="3" w:tplc="AEBC0878">
      <w:numFmt w:val="bullet"/>
      <w:lvlText w:val="•"/>
      <w:lvlJc w:val="left"/>
      <w:pPr>
        <w:ind w:left="3040" w:hanging="372"/>
      </w:pPr>
      <w:rPr>
        <w:rFonts w:hint="default"/>
        <w:lang w:val="pl-PL" w:eastAsia="en-US" w:bidi="ar-SA"/>
      </w:rPr>
    </w:lvl>
    <w:lvl w:ilvl="4" w:tplc="5DFE7300">
      <w:numFmt w:val="bullet"/>
      <w:lvlText w:val="•"/>
      <w:lvlJc w:val="left"/>
      <w:pPr>
        <w:ind w:left="3907" w:hanging="372"/>
      </w:pPr>
      <w:rPr>
        <w:rFonts w:hint="default"/>
        <w:lang w:val="pl-PL" w:eastAsia="en-US" w:bidi="ar-SA"/>
      </w:rPr>
    </w:lvl>
    <w:lvl w:ilvl="5" w:tplc="21366072">
      <w:numFmt w:val="bullet"/>
      <w:lvlText w:val="•"/>
      <w:lvlJc w:val="left"/>
      <w:pPr>
        <w:ind w:left="4774" w:hanging="372"/>
      </w:pPr>
      <w:rPr>
        <w:rFonts w:hint="default"/>
        <w:lang w:val="pl-PL" w:eastAsia="en-US" w:bidi="ar-SA"/>
      </w:rPr>
    </w:lvl>
    <w:lvl w:ilvl="6" w:tplc="7DE2C1A0">
      <w:numFmt w:val="bullet"/>
      <w:lvlText w:val="•"/>
      <w:lvlJc w:val="left"/>
      <w:pPr>
        <w:ind w:left="5641" w:hanging="372"/>
      </w:pPr>
      <w:rPr>
        <w:rFonts w:hint="default"/>
        <w:lang w:val="pl-PL" w:eastAsia="en-US" w:bidi="ar-SA"/>
      </w:rPr>
    </w:lvl>
    <w:lvl w:ilvl="7" w:tplc="A5D44A4C">
      <w:numFmt w:val="bullet"/>
      <w:lvlText w:val="•"/>
      <w:lvlJc w:val="left"/>
      <w:pPr>
        <w:ind w:left="6508" w:hanging="372"/>
      </w:pPr>
      <w:rPr>
        <w:rFonts w:hint="default"/>
        <w:lang w:val="pl-PL" w:eastAsia="en-US" w:bidi="ar-SA"/>
      </w:rPr>
    </w:lvl>
    <w:lvl w:ilvl="8" w:tplc="C6FC67D6">
      <w:numFmt w:val="bullet"/>
      <w:lvlText w:val="•"/>
      <w:lvlJc w:val="left"/>
      <w:pPr>
        <w:ind w:left="7375" w:hanging="372"/>
      </w:pPr>
      <w:rPr>
        <w:rFonts w:hint="default"/>
        <w:lang w:val="pl-PL" w:eastAsia="en-US" w:bidi="ar-SA"/>
      </w:rPr>
    </w:lvl>
  </w:abstractNum>
  <w:abstractNum w:abstractNumId="3" w15:restartNumberingAfterBreak="0">
    <w:nsid w:val="04B30630"/>
    <w:multiLevelType w:val="hybridMultilevel"/>
    <w:tmpl w:val="FDF2F77A"/>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4" w15:restartNumberingAfterBreak="0">
    <w:nsid w:val="0ADE10F0"/>
    <w:multiLevelType w:val="hybridMultilevel"/>
    <w:tmpl w:val="FA38ECA4"/>
    <w:lvl w:ilvl="0" w:tplc="DA9E5FF4">
      <w:numFmt w:val="bullet"/>
      <w:lvlText w:val=""/>
      <w:lvlJc w:val="left"/>
      <w:pPr>
        <w:ind w:left="69" w:hanging="423"/>
      </w:pPr>
      <w:rPr>
        <w:rFonts w:ascii="Wingdings" w:eastAsia="Wingdings" w:hAnsi="Wingdings" w:cs="Wingdings" w:hint="default"/>
        <w:b w:val="0"/>
        <w:bCs w:val="0"/>
        <w:i w:val="0"/>
        <w:iCs w:val="0"/>
        <w:spacing w:val="0"/>
        <w:w w:val="100"/>
        <w:sz w:val="36"/>
        <w:szCs w:val="36"/>
        <w:lang w:val="pl-PL" w:eastAsia="en-US" w:bidi="ar-SA"/>
      </w:rPr>
    </w:lvl>
    <w:lvl w:ilvl="1" w:tplc="901AA888">
      <w:numFmt w:val="bullet"/>
      <w:lvlText w:val="•"/>
      <w:lvlJc w:val="left"/>
      <w:pPr>
        <w:ind w:left="973" w:hanging="423"/>
      </w:pPr>
      <w:rPr>
        <w:rFonts w:hint="default"/>
        <w:lang w:val="pl-PL" w:eastAsia="en-US" w:bidi="ar-SA"/>
      </w:rPr>
    </w:lvl>
    <w:lvl w:ilvl="2" w:tplc="E6A032B8">
      <w:numFmt w:val="bullet"/>
      <w:lvlText w:val="•"/>
      <w:lvlJc w:val="left"/>
      <w:pPr>
        <w:ind w:left="1886" w:hanging="423"/>
      </w:pPr>
      <w:rPr>
        <w:rFonts w:hint="default"/>
        <w:lang w:val="pl-PL" w:eastAsia="en-US" w:bidi="ar-SA"/>
      </w:rPr>
    </w:lvl>
    <w:lvl w:ilvl="3" w:tplc="4030EF30">
      <w:numFmt w:val="bullet"/>
      <w:lvlText w:val="•"/>
      <w:lvlJc w:val="left"/>
      <w:pPr>
        <w:ind w:left="2799" w:hanging="423"/>
      </w:pPr>
      <w:rPr>
        <w:rFonts w:hint="default"/>
        <w:lang w:val="pl-PL" w:eastAsia="en-US" w:bidi="ar-SA"/>
      </w:rPr>
    </w:lvl>
    <w:lvl w:ilvl="4" w:tplc="B428DD96">
      <w:numFmt w:val="bullet"/>
      <w:lvlText w:val="•"/>
      <w:lvlJc w:val="left"/>
      <w:pPr>
        <w:ind w:left="3712" w:hanging="423"/>
      </w:pPr>
      <w:rPr>
        <w:rFonts w:hint="default"/>
        <w:lang w:val="pl-PL" w:eastAsia="en-US" w:bidi="ar-SA"/>
      </w:rPr>
    </w:lvl>
    <w:lvl w:ilvl="5" w:tplc="7F4CF3FA">
      <w:numFmt w:val="bullet"/>
      <w:lvlText w:val="•"/>
      <w:lvlJc w:val="left"/>
      <w:pPr>
        <w:ind w:left="4626" w:hanging="423"/>
      </w:pPr>
      <w:rPr>
        <w:rFonts w:hint="default"/>
        <w:lang w:val="pl-PL" w:eastAsia="en-US" w:bidi="ar-SA"/>
      </w:rPr>
    </w:lvl>
    <w:lvl w:ilvl="6" w:tplc="454CD812">
      <w:numFmt w:val="bullet"/>
      <w:lvlText w:val="•"/>
      <w:lvlJc w:val="left"/>
      <w:pPr>
        <w:ind w:left="5539" w:hanging="423"/>
      </w:pPr>
      <w:rPr>
        <w:rFonts w:hint="default"/>
        <w:lang w:val="pl-PL" w:eastAsia="en-US" w:bidi="ar-SA"/>
      </w:rPr>
    </w:lvl>
    <w:lvl w:ilvl="7" w:tplc="E6F2783A">
      <w:numFmt w:val="bullet"/>
      <w:lvlText w:val="•"/>
      <w:lvlJc w:val="left"/>
      <w:pPr>
        <w:ind w:left="6452" w:hanging="423"/>
      </w:pPr>
      <w:rPr>
        <w:rFonts w:hint="default"/>
        <w:lang w:val="pl-PL" w:eastAsia="en-US" w:bidi="ar-SA"/>
      </w:rPr>
    </w:lvl>
    <w:lvl w:ilvl="8" w:tplc="D5C0DEDC">
      <w:numFmt w:val="bullet"/>
      <w:lvlText w:val="•"/>
      <w:lvlJc w:val="left"/>
      <w:pPr>
        <w:ind w:left="7365" w:hanging="423"/>
      </w:pPr>
      <w:rPr>
        <w:rFonts w:hint="default"/>
        <w:lang w:val="pl-PL" w:eastAsia="en-US" w:bidi="ar-SA"/>
      </w:rPr>
    </w:lvl>
  </w:abstractNum>
  <w:abstractNum w:abstractNumId="5" w15:restartNumberingAfterBreak="0">
    <w:nsid w:val="12B729EF"/>
    <w:multiLevelType w:val="hybridMultilevel"/>
    <w:tmpl w:val="BD70FA0A"/>
    <w:lvl w:ilvl="0" w:tplc="EE280340">
      <w:start w:val="1"/>
      <w:numFmt w:val="russianUpper"/>
      <w:lvlText w:val="%1."/>
      <w:lvlJc w:val="left"/>
      <w:pPr>
        <w:ind w:left="838" w:hanging="360"/>
        <w:jc w:val="right"/>
      </w:pPr>
      <w:rPr>
        <w:rFonts w:ascii="Carlito" w:eastAsia="Carlito" w:hAnsi="Carlito" w:cs="Carlito" w:hint="default"/>
        <w:b w:val="0"/>
        <w:bCs w:val="0"/>
        <w:i w:val="0"/>
        <w:iCs w:val="0"/>
        <w:spacing w:val="-1"/>
        <w:w w:val="99"/>
        <w:sz w:val="20"/>
        <w:szCs w:val="20"/>
        <w:lang w:val="pl-PL" w:eastAsia="en-US" w:bidi="ar-SA"/>
      </w:rPr>
    </w:lvl>
    <w:lvl w:ilvl="1" w:tplc="E9CCCF12">
      <w:numFmt w:val="bullet"/>
      <w:lvlText w:val="-"/>
      <w:lvlJc w:val="left"/>
      <w:pPr>
        <w:ind w:left="838" w:hanging="128"/>
      </w:pPr>
      <w:rPr>
        <w:rFonts w:ascii="Carlito" w:eastAsia="Carlito" w:hAnsi="Carlito" w:cs="Carlito" w:hint="default"/>
        <w:b w:val="0"/>
        <w:bCs w:val="0"/>
        <w:i w:val="0"/>
        <w:iCs w:val="0"/>
        <w:spacing w:val="0"/>
        <w:w w:val="99"/>
        <w:sz w:val="20"/>
        <w:szCs w:val="20"/>
        <w:lang w:val="pl-PL" w:eastAsia="en-US" w:bidi="ar-SA"/>
      </w:rPr>
    </w:lvl>
    <w:lvl w:ilvl="2" w:tplc="99A83BB4">
      <w:numFmt w:val="bullet"/>
      <w:lvlText w:val="•"/>
      <w:lvlJc w:val="left"/>
      <w:pPr>
        <w:ind w:left="2625" w:hanging="128"/>
      </w:pPr>
      <w:rPr>
        <w:rFonts w:hint="default"/>
        <w:lang w:val="pl-PL" w:eastAsia="en-US" w:bidi="ar-SA"/>
      </w:rPr>
    </w:lvl>
    <w:lvl w:ilvl="3" w:tplc="C7CA0D78">
      <w:numFmt w:val="bullet"/>
      <w:lvlText w:val="•"/>
      <w:lvlJc w:val="left"/>
      <w:pPr>
        <w:ind w:left="3517" w:hanging="128"/>
      </w:pPr>
      <w:rPr>
        <w:rFonts w:hint="default"/>
        <w:lang w:val="pl-PL" w:eastAsia="en-US" w:bidi="ar-SA"/>
      </w:rPr>
    </w:lvl>
    <w:lvl w:ilvl="4" w:tplc="301AC79C">
      <w:numFmt w:val="bullet"/>
      <w:lvlText w:val="•"/>
      <w:lvlJc w:val="left"/>
      <w:pPr>
        <w:ind w:left="4410" w:hanging="128"/>
      </w:pPr>
      <w:rPr>
        <w:rFonts w:hint="default"/>
        <w:lang w:val="pl-PL" w:eastAsia="en-US" w:bidi="ar-SA"/>
      </w:rPr>
    </w:lvl>
    <w:lvl w:ilvl="5" w:tplc="6980D4FA">
      <w:numFmt w:val="bullet"/>
      <w:lvlText w:val="•"/>
      <w:lvlJc w:val="left"/>
      <w:pPr>
        <w:ind w:left="5303" w:hanging="128"/>
      </w:pPr>
      <w:rPr>
        <w:rFonts w:hint="default"/>
        <w:lang w:val="pl-PL" w:eastAsia="en-US" w:bidi="ar-SA"/>
      </w:rPr>
    </w:lvl>
    <w:lvl w:ilvl="6" w:tplc="0D060FD4">
      <w:numFmt w:val="bullet"/>
      <w:lvlText w:val="•"/>
      <w:lvlJc w:val="left"/>
      <w:pPr>
        <w:ind w:left="6195" w:hanging="128"/>
      </w:pPr>
      <w:rPr>
        <w:rFonts w:hint="default"/>
        <w:lang w:val="pl-PL" w:eastAsia="en-US" w:bidi="ar-SA"/>
      </w:rPr>
    </w:lvl>
    <w:lvl w:ilvl="7" w:tplc="8422863E">
      <w:numFmt w:val="bullet"/>
      <w:lvlText w:val="•"/>
      <w:lvlJc w:val="left"/>
      <w:pPr>
        <w:ind w:left="7088" w:hanging="128"/>
      </w:pPr>
      <w:rPr>
        <w:rFonts w:hint="default"/>
        <w:lang w:val="pl-PL" w:eastAsia="en-US" w:bidi="ar-SA"/>
      </w:rPr>
    </w:lvl>
    <w:lvl w:ilvl="8" w:tplc="66DC899C">
      <w:numFmt w:val="bullet"/>
      <w:lvlText w:val="•"/>
      <w:lvlJc w:val="left"/>
      <w:pPr>
        <w:ind w:left="7981" w:hanging="128"/>
      </w:pPr>
      <w:rPr>
        <w:rFonts w:hint="default"/>
        <w:lang w:val="pl-PL" w:eastAsia="en-US" w:bidi="ar-SA"/>
      </w:rPr>
    </w:lvl>
  </w:abstractNum>
  <w:abstractNum w:abstractNumId="6" w15:restartNumberingAfterBreak="0">
    <w:nsid w:val="1430315F"/>
    <w:multiLevelType w:val="hybridMultilevel"/>
    <w:tmpl w:val="0ED41A58"/>
    <w:lvl w:ilvl="0" w:tplc="04150017">
      <w:start w:val="1"/>
      <w:numFmt w:val="russianUpper"/>
      <w:lvlText w:val="%1)"/>
      <w:lvlJc w:val="left"/>
      <w:pPr>
        <w:ind w:left="720" w:hanging="360"/>
      </w:pPr>
      <w:rPr>
        <w:rFonts w:hint="default"/>
      </w:rPr>
    </w:lvl>
    <w:lvl w:ilvl="1" w:tplc="04150019" w:tentative="1">
      <w:start w:val="1"/>
      <w:numFmt w:val="russianUpper"/>
      <w:lvlText w:val="%2."/>
      <w:lvlJc w:val="left"/>
      <w:pPr>
        <w:ind w:left="1440" w:hanging="360"/>
      </w:pPr>
    </w:lvl>
    <w:lvl w:ilvl="2" w:tplc="0415001B" w:tentative="1">
      <w:start w:val="1"/>
      <w:numFmt w:val="russianUpper"/>
      <w:lvlText w:val="%3."/>
      <w:lvlJc w:val="right"/>
      <w:pPr>
        <w:ind w:left="2160" w:hanging="180"/>
      </w:pPr>
    </w:lvl>
    <w:lvl w:ilvl="3" w:tplc="0415000F" w:tentative="1">
      <w:start w:val="1"/>
      <w:numFmt w:val="russianUpper"/>
      <w:lvlText w:val="%4."/>
      <w:lvlJc w:val="left"/>
      <w:pPr>
        <w:ind w:left="2880" w:hanging="360"/>
      </w:pPr>
    </w:lvl>
    <w:lvl w:ilvl="4" w:tplc="04150019" w:tentative="1">
      <w:start w:val="1"/>
      <w:numFmt w:val="russianUpper"/>
      <w:lvlText w:val="%5."/>
      <w:lvlJc w:val="left"/>
      <w:pPr>
        <w:ind w:left="3600" w:hanging="360"/>
      </w:pPr>
    </w:lvl>
    <w:lvl w:ilvl="5" w:tplc="0415001B" w:tentative="1">
      <w:start w:val="1"/>
      <w:numFmt w:val="russianUpper"/>
      <w:lvlText w:val="%6."/>
      <w:lvlJc w:val="right"/>
      <w:pPr>
        <w:ind w:left="4320" w:hanging="180"/>
      </w:pPr>
    </w:lvl>
    <w:lvl w:ilvl="6" w:tplc="0415000F" w:tentative="1">
      <w:start w:val="1"/>
      <w:numFmt w:val="russianUpper"/>
      <w:lvlText w:val="%7."/>
      <w:lvlJc w:val="left"/>
      <w:pPr>
        <w:ind w:left="5040" w:hanging="360"/>
      </w:pPr>
    </w:lvl>
    <w:lvl w:ilvl="7" w:tplc="04150019" w:tentative="1">
      <w:start w:val="1"/>
      <w:numFmt w:val="russianUpper"/>
      <w:lvlText w:val="%8."/>
      <w:lvlJc w:val="left"/>
      <w:pPr>
        <w:ind w:left="5760" w:hanging="360"/>
      </w:pPr>
    </w:lvl>
    <w:lvl w:ilvl="8" w:tplc="0415001B" w:tentative="1">
      <w:start w:val="1"/>
      <w:numFmt w:val="russianUpper"/>
      <w:lvlText w:val="%9."/>
      <w:lvlJc w:val="right"/>
      <w:pPr>
        <w:ind w:left="6480" w:hanging="180"/>
      </w:pPr>
    </w:lvl>
  </w:abstractNum>
  <w:abstractNum w:abstractNumId="7" w15:restartNumberingAfterBreak="0">
    <w:nsid w:val="14386F34"/>
    <w:multiLevelType w:val="hybridMultilevel"/>
    <w:tmpl w:val="FC3EA334"/>
    <w:lvl w:ilvl="0" w:tplc="82B60A7E">
      <w:start w:val="1"/>
      <w:numFmt w:val="russianUpper"/>
      <w:lvlText w:val="%1)"/>
      <w:lvlJc w:val="left"/>
      <w:pPr>
        <w:ind w:left="478" w:hanging="295"/>
      </w:pPr>
      <w:rPr>
        <w:rFonts w:ascii="Trebuchet MS" w:eastAsia="Trebuchet MS" w:hAnsi="Trebuchet MS" w:cs="Trebuchet MS" w:hint="default"/>
        <w:b w:val="0"/>
        <w:bCs w:val="0"/>
        <w:i w:val="0"/>
        <w:iCs w:val="0"/>
        <w:spacing w:val="-1"/>
        <w:w w:val="87"/>
        <w:sz w:val="20"/>
        <w:szCs w:val="20"/>
        <w:lang w:val="pl-PL" w:eastAsia="en-US" w:bidi="ar-SA"/>
      </w:rPr>
    </w:lvl>
    <w:lvl w:ilvl="1" w:tplc="F71440E2">
      <w:numFmt w:val="bullet"/>
      <w:lvlText w:val="•"/>
      <w:lvlJc w:val="left"/>
      <w:pPr>
        <w:ind w:left="1408" w:hanging="295"/>
      </w:pPr>
      <w:rPr>
        <w:rFonts w:hint="default"/>
        <w:lang w:val="pl-PL" w:eastAsia="en-US" w:bidi="ar-SA"/>
      </w:rPr>
    </w:lvl>
    <w:lvl w:ilvl="2" w:tplc="828E1E48">
      <w:numFmt w:val="bullet"/>
      <w:lvlText w:val="•"/>
      <w:lvlJc w:val="left"/>
      <w:pPr>
        <w:ind w:left="2337" w:hanging="295"/>
      </w:pPr>
      <w:rPr>
        <w:rFonts w:hint="default"/>
        <w:lang w:val="pl-PL" w:eastAsia="en-US" w:bidi="ar-SA"/>
      </w:rPr>
    </w:lvl>
    <w:lvl w:ilvl="3" w:tplc="31087240">
      <w:numFmt w:val="bullet"/>
      <w:lvlText w:val="•"/>
      <w:lvlJc w:val="left"/>
      <w:pPr>
        <w:ind w:left="3265" w:hanging="295"/>
      </w:pPr>
      <w:rPr>
        <w:rFonts w:hint="default"/>
        <w:lang w:val="pl-PL" w:eastAsia="en-US" w:bidi="ar-SA"/>
      </w:rPr>
    </w:lvl>
    <w:lvl w:ilvl="4" w:tplc="5E3470F0">
      <w:numFmt w:val="bullet"/>
      <w:lvlText w:val="•"/>
      <w:lvlJc w:val="left"/>
      <w:pPr>
        <w:ind w:left="4194" w:hanging="295"/>
      </w:pPr>
      <w:rPr>
        <w:rFonts w:hint="default"/>
        <w:lang w:val="pl-PL" w:eastAsia="en-US" w:bidi="ar-SA"/>
      </w:rPr>
    </w:lvl>
    <w:lvl w:ilvl="5" w:tplc="2FBC8F4A">
      <w:numFmt w:val="bullet"/>
      <w:lvlText w:val="•"/>
      <w:lvlJc w:val="left"/>
      <w:pPr>
        <w:ind w:left="5123" w:hanging="295"/>
      </w:pPr>
      <w:rPr>
        <w:rFonts w:hint="default"/>
        <w:lang w:val="pl-PL" w:eastAsia="en-US" w:bidi="ar-SA"/>
      </w:rPr>
    </w:lvl>
    <w:lvl w:ilvl="6" w:tplc="8154FBA6">
      <w:numFmt w:val="bullet"/>
      <w:lvlText w:val="•"/>
      <w:lvlJc w:val="left"/>
      <w:pPr>
        <w:ind w:left="6051" w:hanging="295"/>
      </w:pPr>
      <w:rPr>
        <w:rFonts w:hint="default"/>
        <w:lang w:val="pl-PL" w:eastAsia="en-US" w:bidi="ar-SA"/>
      </w:rPr>
    </w:lvl>
    <w:lvl w:ilvl="7" w:tplc="BBBE1AC8">
      <w:numFmt w:val="bullet"/>
      <w:lvlText w:val="•"/>
      <w:lvlJc w:val="left"/>
      <w:pPr>
        <w:ind w:left="6980" w:hanging="295"/>
      </w:pPr>
      <w:rPr>
        <w:rFonts w:hint="default"/>
        <w:lang w:val="pl-PL" w:eastAsia="en-US" w:bidi="ar-SA"/>
      </w:rPr>
    </w:lvl>
    <w:lvl w:ilvl="8" w:tplc="E6667208">
      <w:numFmt w:val="bullet"/>
      <w:lvlText w:val="•"/>
      <w:lvlJc w:val="left"/>
      <w:pPr>
        <w:ind w:left="7909" w:hanging="295"/>
      </w:pPr>
      <w:rPr>
        <w:rFonts w:hint="default"/>
        <w:lang w:val="pl-PL" w:eastAsia="en-US" w:bidi="ar-SA"/>
      </w:rPr>
    </w:lvl>
  </w:abstractNum>
  <w:abstractNum w:abstractNumId="8" w15:restartNumberingAfterBreak="0">
    <w:nsid w:val="1A097840"/>
    <w:multiLevelType w:val="hybridMultilevel"/>
    <w:tmpl w:val="0B48425A"/>
    <w:styleLink w:val="Zaimportowanystyl11"/>
    <w:lvl w:ilvl="0" w:tplc="CA3A9DC8">
      <w:start w:val="1"/>
      <w:numFmt w:val="russianUpp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9AC738">
      <w:start w:val="1"/>
      <w:numFmt w:val="russianUpper"/>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A6F8D2">
      <w:start w:val="1"/>
      <w:numFmt w:val="russianUpper"/>
      <w:lvlText w:val="%3)"/>
      <w:lvlJc w:val="left"/>
      <w:pPr>
        <w:tabs>
          <w:tab w:val="left" w:pos="708"/>
          <w:tab w:val="num" w:pos="1080"/>
        </w:tabs>
        <w:ind w:left="1092" w:hanging="372"/>
      </w:pPr>
      <w:rPr>
        <w:rFonts w:hAnsi="Arial Unicode MS"/>
        <w:caps w:val="0"/>
        <w:smallCaps w:val="0"/>
        <w:strike w:val="0"/>
        <w:dstrike w:val="0"/>
        <w:outline w:val="0"/>
        <w:emboss w:val="0"/>
        <w:imprint w:val="0"/>
        <w:spacing w:val="0"/>
        <w:w w:val="100"/>
        <w:kern w:val="0"/>
        <w:position w:val="0"/>
        <w:highlight w:val="none"/>
        <w:vertAlign w:val="baseline"/>
      </w:rPr>
    </w:lvl>
    <w:lvl w:ilvl="3" w:tplc="30C0C154">
      <w:start w:val="1"/>
      <w:numFmt w:val="russianUpper"/>
      <w:lvlText w:val="(%4)"/>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4" w:tplc="2BF4B2E6">
      <w:start w:val="1"/>
      <w:numFmt w:val="russianUpper"/>
      <w:lvlText w:val="(%5)"/>
      <w:lvlJc w:val="left"/>
      <w:pPr>
        <w:tabs>
          <w:tab w:val="left" w:pos="708"/>
          <w:tab w:val="num" w:pos="1800"/>
        </w:tabs>
        <w:ind w:left="1812" w:hanging="372"/>
      </w:pPr>
      <w:rPr>
        <w:rFonts w:hAnsi="Arial Unicode MS"/>
        <w:caps w:val="0"/>
        <w:smallCaps w:val="0"/>
        <w:strike w:val="0"/>
        <w:dstrike w:val="0"/>
        <w:outline w:val="0"/>
        <w:emboss w:val="0"/>
        <w:imprint w:val="0"/>
        <w:spacing w:val="0"/>
        <w:w w:val="100"/>
        <w:kern w:val="0"/>
        <w:position w:val="0"/>
        <w:highlight w:val="none"/>
        <w:vertAlign w:val="baseline"/>
      </w:rPr>
    </w:lvl>
    <w:lvl w:ilvl="5" w:tplc="AA30A27A">
      <w:start w:val="1"/>
      <w:numFmt w:val="russianUpper"/>
      <w:lvlText w:val="(%6)"/>
      <w:lvlJc w:val="left"/>
      <w:pPr>
        <w:tabs>
          <w:tab w:val="left" w:pos="708"/>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99D63B7E">
      <w:start w:val="1"/>
      <w:numFmt w:val="russianUpper"/>
      <w:lvlText w:val="%7."/>
      <w:lvlJc w:val="left"/>
      <w:pPr>
        <w:tabs>
          <w:tab w:val="left" w:pos="708"/>
          <w:tab w:val="num" w:pos="2520"/>
        </w:tabs>
        <w:ind w:left="2532" w:hanging="372"/>
      </w:pPr>
      <w:rPr>
        <w:rFonts w:hAnsi="Arial Unicode MS"/>
        <w:caps w:val="0"/>
        <w:smallCaps w:val="0"/>
        <w:strike w:val="0"/>
        <w:dstrike w:val="0"/>
        <w:outline w:val="0"/>
        <w:emboss w:val="0"/>
        <w:imprint w:val="0"/>
        <w:spacing w:val="0"/>
        <w:w w:val="100"/>
        <w:kern w:val="0"/>
        <w:position w:val="0"/>
        <w:highlight w:val="none"/>
        <w:vertAlign w:val="baseline"/>
      </w:rPr>
    </w:lvl>
    <w:lvl w:ilvl="7" w:tplc="C812DA82">
      <w:start w:val="1"/>
      <w:numFmt w:val="russianUpper"/>
      <w:lvlText w:val="%8."/>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8" w:tplc="4E5C9C0C">
      <w:start w:val="1"/>
      <w:numFmt w:val="russianUpper"/>
      <w:lvlText w:val="%9."/>
      <w:lvlJc w:val="left"/>
      <w:pPr>
        <w:tabs>
          <w:tab w:val="left" w:pos="708"/>
          <w:tab w:val="num" w:pos="3240"/>
        </w:tabs>
        <w:ind w:left="3252" w:hanging="3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3FF1644"/>
    <w:multiLevelType w:val="hybridMultilevel"/>
    <w:tmpl w:val="A3C690D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24102D4B"/>
    <w:multiLevelType w:val="hybridMultilevel"/>
    <w:tmpl w:val="C52CC08C"/>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1" w15:restartNumberingAfterBreak="0">
    <w:nsid w:val="26C5025A"/>
    <w:multiLevelType w:val="hybridMultilevel"/>
    <w:tmpl w:val="F6083182"/>
    <w:lvl w:ilvl="0" w:tplc="C5863B2A">
      <w:start w:val="1"/>
      <w:numFmt w:val="russianUpper"/>
      <w:lvlText w:val="%1."/>
      <w:lvlJc w:val="left"/>
      <w:pPr>
        <w:ind w:left="1198" w:hanging="360"/>
      </w:pPr>
      <w:rPr>
        <w:rFonts w:ascii="Cambria" w:eastAsia="Carlito" w:hAnsi="Cambria" w:cs="Carlito" w:hint="default"/>
        <w:b/>
        <w:bCs w:val="0"/>
        <w:i w:val="0"/>
        <w:iCs w:val="0"/>
        <w:spacing w:val="0"/>
        <w:w w:val="100"/>
        <w:sz w:val="22"/>
        <w:szCs w:val="22"/>
        <w:lang w:val="pl-PL" w:eastAsia="en-US" w:bidi="ar-SA"/>
      </w:rPr>
    </w:lvl>
    <w:lvl w:ilvl="1" w:tplc="55B8DD70">
      <w:numFmt w:val="bullet"/>
      <w:lvlText w:val="•"/>
      <w:lvlJc w:val="left"/>
      <w:pPr>
        <w:ind w:left="2056" w:hanging="360"/>
      </w:pPr>
      <w:rPr>
        <w:rFonts w:hint="default"/>
        <w:lang w:val="pl-PL" w:eastAsia="en-US" w:bidi="ar-SA"/>
      </w:rPr>
    </w:lvl>
    <w:lvl w:ilvl="2" w:tplc="90AC948E">
      <w:numFmt w:val="bullet"/>
      <w:lvlText w:val="•"/>
      <w:lvlJc w:val="left"/>
      <w:pPr>
        <w:ind w:left="2913" w:hanging="360"/>
      </w:pPr>
      <w:rPr>
        <w:rFonts w:hint="default"/>
        <w:lang w:val="pl-PL" w:eastAsia="en-US" w:bidi="ar-SA"/>
      </w:rPr>
    </w:lvl>
    <w:lvl w:ilvl="3" w:tplc="7FC2AC9A">
      <w:numFmt w:val="bullet"/>
      <w:lvlText w:val="•"/>
      <w:lvlJc w:val="left"/>
      <w:pPr>
        <w:ind w:left="3769" w:hanging="360"/>
      </w:pPr>
      <w:rPr>
        <w:rFonts w:hint="default"/>
        <w:lang w:val="pl-PL" w:eastAsia="en-US" w:bidi="ar-SA"/>
      </w:rPr>
    </w:lvl>
    <w:lvl w:ilvl="4" w:tplc="255A37BC">
      <w:numFmt w:val="bullet"/>
      <w:lvlText w:val="•"/>
      <w:lvlJc w:val="left"/>
      <w:pPr>
        <w:ind w:left="4626" w:hanging="360"/>
      </w:pPr>
      <w:rPr>
        <w:rFonts w:hint="default"/>
        <w:lang w:val="pl-PL" w:eastAsia="en-US" w:bidi="ar-SA"/>
      </w:rPr>
    </w:lvl>
    <w:lvl w:ilvl="5" w:tplc="8D265E2C">
      <w:numFmt w:val="bullet"/>
      <w:lvlText w:val="•"/>
      <w:lvlJc w:val="left"/>
      <w:pPr>
        <w:ind w:left="5483" w:hanging="360"/>
      </w:pPr>
      <w:rPr>
        <w:rFonts w:hint="default"/>
        <w:lang w:val="pl-PL" w:eastAsia="en-US" w:bidi="ar-SA"/>
      </w:rPr>
    </w:lvl>
    <w:lvl w:ilvl="6" w:tplc="204A4262">
      <w:numFmt w:val="bullet"/>
      <w:lvlText w:val="•"/>
      <w:lvlJc w:val="left"/>
      <w:pPr>
        <w:ind w:left="6339" w:hanging="360"/>
      </w:pPr>
      <w:rPr>
        <w:rFonts w:hint="default"/>
        <w:lang w:val="pl-PL" w:eastAsia="en-US" w:bidi="ar-SA"/>
      </w:rPr>
    </w:lvl>
    <w:lvl w:ilvl="7" w:tplc="FD403096">
      <w:numFmt w:val="bullet"/>
      <w:lvlText w:val="•"/>
      <w:lvlJc w:val="left"/>
      <w:pPr>
        <w:ind w:left="7196" w:hanging="360"/>
      </w:pPr>
      <w:rPr>
        <w:rFonts w:hint="default"/>
        <w:lang w:val="pl-PL" w:eastAsia="en-US" w:bidi="ar-SA"/>
      </w:rPr>
    </w:lvl>
    <w:lvl w:ilvl="8" w:tplc="359AAEEE">
      <w:numFmt w:val="bullet"/>
      <w:lvlText w:val="•"/>
      <w:lvlJc w:val="left"/>
      <w:pPr>
        <w:ind w:left="8053" w:hanging="360"/>
      </w:pPr>
      <w:rPr>
        <w:rFonts w:hint="default"/>
        <w:lang w:val="pl-PL" w:eastAsia="en-US" w:bidi="ar-SA"/>
      </w:rPr>
    </w:lvl>
  </w:abstractNum>
  <w:abstractNum w:abstractNumId="12" w15:restartNumberingAfterBreak="0">
    <w:nsid w:val="27081AD1"/>
    <w:multiLevelType w:val="hybridMultilevel"/>
    <w:tmpl w:val="823474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CE043F4"/>
    <w:multiLevelType w:val="hybridMultilevel"/>
    <w:tmpl w:val="94528716"/>
    <w:lvl w:ilvl="0" w:tplc="E5966B1C">
      <w:start w:val="1"/>
      <w:numFmt w:val="russianUpper"/>
      <w:lvlText w:val="%1."/>
      <w:lvlJc w:val="left"/>
      <w:pPr>
        <w:ind w:left="360" w:hanging="360"/>
      </w:pPr>
      <w:rPr>
        <w:rFonts w:ascii="Arial" w:eastAsia="Carlito" w:hAnsi="Arial" w:cs="Arial" w:hint="default"/>
        <w:b/>
        <w:bCs w:val="0"/>
        <w:i w:val="0"/>
        <w:iCs w:val="0"/>
        <w:spacing w:val="0"/>
        <w:w w:val="100"/>
        <w:sz w:val="22"/>
        <w:szCs w:val="22"/>
        <w:lang w:val="pl-PL" w:eastAsia="en-US" w:bidi="ar-SA"/>
      </w:rPr>
    </w:lvl>
    <w:lvl w:ilvl="1" w:tplc="127A5038">
      <w:numFmt w:val="bullet"/>
      <w:lvlText w:val="•"/>
      <w:lvlJc w:val="left"/>
      <w:pPr>
        <w:ind w:left="1218" w:hanging="360"/>
      </w:pPr>
      <w:rPr>
        <w:rFonts w:hint="default"/>
        <w:lang w:val="pl-PL" w:eastAsia="en-US" w:bidi="ar-SA"/>
      </w:rPr>
    </w:lvl>
    <w:lvl w:ilvl="2" w:tplc="D69835E4">
      <w:numFmt w:val="bullet"/>
      <w:lvlText w:val="•"/>
      <w:lvlJc w:val="left"/>
      <w:pPr>
        <w:ind w:left="2075" w:hanging="360"/>
      </w:pPr>
      <w:rPr>
        <w:rFonts w:hint="default"/>
        <w:lang w:val="pl-PL" w:eastAsia="en-US" w:bidi="ar-SA"/>
      </w:rPr>
    </w:lvl>
    <w:lvl w:ilvl="3" w:tplc="B5900A78">
      <w:numFmt w:val="bullet"/>
      <w:lvlText w:val="•"/>
      <w:lvlJc w:val="left"/>
      <w:pPr>
        <w:ind w:left="2931" w:hanging="360"/>
      </w:pPr>
      <w:rPr>
        <w:rFonts w:hint="default"/>
        <w:lang w:val="pl-PL" w:eastAsia="en-US" w:bidi="ar-SA"/>
      </w:rPr>
    </w:lvl>
    <w:lvl w:ilvl="4" w:tplc="1340D696">
      <w:numFmt w:val="bullet"/>
      <w:lvlText w:val="•"/>
      <w:lvlJc w:val="left"/>
      <w:pPr>
        <w:ind w:left="3788" w:hanging="360"/>
      </w:pPr>
      <w:rPr>
        <w:rFonts w:hint="default"/>
        <w:lang w:val="pl-PL" w:eastAsia="en-US" w:bidi="ar-SA"/>
      </w:rPr>
    </w:lvl>
    <w:lvl w:ilvl="5" w:tplc="C492AA70">
      <w:numFmt w:val="bullet"/>
      <w:lvlText w:val="•"/>
      <w:lvlJc w:val="left"/>
      <w:pPr>
        <w:ind w:left="4645" w:hanging="360"/>
      </w:pPr>
      <w:rPr>
        <w:rFonts w:hint="default"/>
        <w:lang w:val="pl-PL" w:eastAsia="en-US" w:bidi="ar-SA"/>
      </w:rPr>
    </w:lvl>
    <w:lvl w:ilvl="6" w:tplc="0522634E">
      <w:numFmt w:val="bullet"/>
      <w:lvlText w:val="•"/>
      <w:lvlJc w:val="left"/>
      <w:pPr>
        <w:ind w:left="5501" w:hanging="360"/>
      </w:pPr>
      <w:rPr>
        <w:rFonts w:hint="default"/>
        <w:lang w:val="pl-PL" w:eastAsia="en-US" w:bidi="ar-SA"/>
      </w:rPr>
    </w:lvl>
    <w:lvl w:ilvl="7" w:tplc="39D6245A">
      <w:numFmt w:val="bullet"/>
      <w:lvlText w:val="•"/>
      <w:lvlJc w:val="left"/>
      <w:pPr>
        <w:ind w:left="6358" w:hanging="360"/>
      </w:pPr>
      <w:rPr>
        <w:rFonts w:hint="default"/>
        <w:lang w:val="pl-PL" w:eastAsia="en-US" w:bidi="ar-SA"/>
      </w:rPr>
    </w:lvl>
    <w:lvl w:ilvl="8" w:tplc="E10E6F0E">
      <w:numFmt w:val="bullet"/>
      <w:lvlText w:val="•"/>
      <w:lvlJc w:val="left"/>
      <w:pPr>
        <w:ind w:left="7215" w:hanging="360"/>
      </w:pPr>
      <w:rPr>
        <w:rFonts w:hint="default"/>
        <w:lang w:val="pl-PL" w:eastAsia="en-US" w:bidi="ar-SA"/>
      </w:rPr>
    </w:lvl>
  </w:abstractNum>
  <w:abstractNum w:abstractNumId="14" w15:restartNumberingAfterBreak="0">
    <w:nsid w:val="2E6A59C3"/>
    <w:multiLevelType w:val="multilevel"/>
    <w:tmpl w:val="EE68BA3C"/>
    <w:lvl w:ilvl="0">
      <w:start w:val="1"/>
      <w:numFmt w:val="russianUpper"/>
      <w:lvlText w:val="%1."/>
      <w:lvlJc w:val="left"/>
      <w:pPr>
        <w:ind w:left="360" w:hanging="360"/>
      </w:pPr>
      <w:rPr>
        <w:b/>
        <w:bCs/>
        <w:sz w:val="24"/>
        <w:szCs w:val="24"/>
      </w:rPr>
    </w:lvl>
    <w:lvl w:ilvl="1">
      <w:start w:val="1"/>
      <w:numFmt w:val="russianUpper"/>
      <w:lvlText w:val="%2)"/>
      <w:lvlJc w:val="left"/>
      <w:pPr>
        <w:ind w:left="928" w:hanging="360"/>
      </w:pPr>
      <w:rPr>
        <w:b w:val="0"/>
      </w:rPr>
    </w:lvl>
    <w:lvl w:ilvl="2">
      <w:start w:val="1"/>
      <w:numFmt w:val="russianUpper"/>
      <w:lvlText w:val="%3)"/>
      <w:lvlJc w:val="left"/>
      <w:pPr>
        <w:ind w:left="1080" w:hanging="360"/>
      </w:pPr>
    </w:lvl>
    <w:lvl w:ilvl="3">
      <w:start w:val="1"/>
      <w:numFmt w:val="russianUpper"/>
      <w:lvlText w:val="(%4)"/>
      <w:lvlJc w:val="left"/>
      <w:pPr>
        <w:ind w:left="1440" w:hanging="360"/>
      </w:pPr>
    </w:lvl>
    <w:lvl w:ilvl="4">
      <w:start w:val="1"/>
      <w:numFmt w:val="russianUpper"/>
      <w:lvlText w:val="(%5)"/>
      <w:lvlJc w:val="left"/>
      <w:pPr>
        <w:ind w:left="1800" w:hanging="360"/>
      </w:pPr>
    </w:lvl>
    <w:lvl w:ilvl="5">
      <w:start w:val="1"/>
      <w:numFmt w:val="russianUpper"/>
      <w:lvlText w:val="(%6)"/>
      <w:lvlJc w:val="left"/>
      <w:pPr>
        <w:ind w:left="2160" w:hanging="360"/>
      </w:pPr>
    </w:lvl>
    <w:lvl w:ilvl="6">
      <w:start w:val="1"/>
      <w:numFmt w:val="russianUpper"/>
      <w:lvlText w:val="%7."/>
      <w:lvlJc w:val="left"/>
      <w:pPr>
        <w:ind w:left="2520" w:hanging="360"/>
      </w:pPr>
    </w:lvl>
    <w:lvl w:ilvl="7">
      <w:start w:val="1"/>
      <w:numFmt w:val="russianUpper"/>
      <w:lvlText w:val="%8."/>
      <w:lvlJc w:val="left"/>
      <w:pPr>
        <w:ind w:left="2880" w:hanging="360"/>
      </w:pPr>
    </w:lvl>
    <w:lvl w:ilvl="8">
      <w:start w:val="1"/>
      <w:numFmt w:val="russianUpper"/>
      <w:lvlText w:val="%9."/>
      <w:lvlJc w:val="left"/>
      <w:pPr>
        <w:ind w:left="3240" w:hanging="360"/>
      </w:pPr>
    </w:lvl>
  </w:abstractNum>
  <w:abstractNum w:abstractNumId="15" w15:restartNumberingAfterBreak="0">
    <w:nsid w:val="2ECC71E3"/>
    <w:multiLevelType w:val="hybridMultilevel"/>
    <w:tmpl w:val="2D0A578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320C3D5C"/>
    <w:multiLevelType w:val="hybridMultilevel"/>
    <w:tmpl w:val="37FE873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37266267"/>
    <w:multiLevelType w:val="hybridMultilevel"/>
    <w:tmpl w:val="8692F41A"/>
    <w:lvl w:ilvl="0" w:tplc="04150001">
      <w:start w:val="1"/>
      <w:numFmt w:val="bullet"/>
      <w:lvlText w:val=""/>
      <w:lvlJc w:val="left"/>
      <w:pPr>
        <w:ind w:left="1918" w:hanging="360"/>
      </w:pPr>
      <w:rPr>
        <w:rFonts w:ascii="Symbol" w:hAnsi="Symbol" w:hint="default"/>
      </w:rPr>
    </w:lvl>
    <w:lvl w:ilvl="1" w:tplc="04150003" w:tentative="1">
      <w:start w:val="1"/>
      <w:numFmt w:val="bullet"/>
      <w:lvlText w:val="o"/>
      <w:lvlJc w:val="left"/>
      <w:pPr>
        <w:ind w:left="2638" w:hanging="360"/>
      </w:pPr>
      <w:rPr>
        <w:rFonts w:ascii="Courier New" w:hAnsi="Courier New" w:cs="Courier New" w:hint="default"/>
      </w:rPr>
    </w:lvl>
    <w:lvl w:ilvl="2" w:tplc="04150005" w:tentative="1">
      <w:start w:val="1"/>
      <w:numFmt w:val="bullet"/>
      <w:lvlText w:val=""/>
      <w:lvlJc w:val="left"/>
      <w:pPr>
        <w:ind w:left="3358" w:hanging="360"/>
      </w:pPr>
      <w:rPr>
        <w:rFonts w:ascii="Wingdings" w:hAnsi="Wingdings" w:hint="default"/>
      </w:rPr>
    </w:lvl>
    <w:lvl w:ilvl="3" w:tplc="04150001" w:tentative="1">
      <w:start w:val="1"/>
      <w:numFmt w:val="bullet"/>
      <w:lvlText w:val=""/>
      <w:lvlJc w:val="left"/>
      <w:pPr>
        <w:ind w:left="4078" w:hanging="360"/>
      </w:pPr>
      <w:rPr>
        <w:rFonts w:ascii="Symbol" w:hAnsi="Symbol" w:hint="default"/>
      </w:rPr>
    </w:lvl>
    <w:lvl w:ilvl="4" w:tplc="04150003" w:tentative="1">
      <w:start w:val="1"/>
      <w:numFmt w:val="bullet"/>
      <w:lvlText w:val="o"/>
      <w:lvlJc w:val="left"/>
      <w:pPr>
        <w:ind w:left="4798" w:hanging="360"/>
      </w:pPr>
      <w:rPr>
        <w:rFonts w:ascii="Courier New" w:hAnsi="Courier New" w:cs="Courier New" w:hint="default"/>
      </w:rPr>
    </w:lvl>
    <w:lvl w:ilvl="5" w:tplc="04150005" w:tentative="1">
      <w:start w:val="1"/>
      <w:numFmt w:val="bullet"/>
      <w:lvlText w:val=""/>
      <w:lvlJc w:val="left"/>
      <w:pPr>
        <w:ind w:left="5518" w:hanging="360"/>
      </w:pPr>
      <w:rPr>
        <w:rFonts w:ascii="Wingdings" w:hAnsi="Wingdings" w:hint="default"/>
      </w:rPr>
    </w:lvl>
    <w:lvl w:ilvl="6" w:tplc="04150001" w:tentative="1">
      <w:start w:val="1"/>
      <w:numFmt w:val="bullet"/>
      <w:lvlText w:val=""/>
      <w:lvlJc w:val="left"/>
      <w:pPr>
        <w:ind w:left="6238" w:hanging="360"/>
      </w:pPr>
      <w:rPr>
        <w:rFonts w:ascii="Symbol" w:hAnsi="Symbol" w:hint="default"/>
      </w:rPr>
    </w:lvl>
    <w:lvl w:ilvl="7" w:tplc="04150003" w:tentative="1">
      <w:start w:val="1"/>
      <w:numFmt w:val="bullet"/>
      <w:lvlText w:val="o"/>
      <w:lvlJc w:val="left"/>
      <w:pPr>
        <w:ind w:left="6958" w:hanging="360"/>
      </w:pPr>
      <w:rPr>
        <w:rFonts w:ascii="Courier New" w:hAnsi="Courier New" w:cs="Courier New" w:hint="default"/>
      </w:rPr>
    </w:lvl>
    <w:lvl w:ilvl="8" w:tplc="04150005" w:tentative="1">
      <w:start w:val="1"/>
      <w:numFmt w:val="bullet"/>
      <w:lvlText w:val=""/>
      <w:lvlJc w:val="left"/>
      <w:pPr>
        <w:ind w:left="7678" w:hanging="360"/>
      </w:pPr>
      <w:rPr>
        <w:rFonts w:ascii="Wingdings" w:hAnsi="Wingdings" w:hint="default"/>
      </w:rPr>
    </w:lvl>
  </w:abstractNum>
  <w:abstractNum w:abstractNumId="18" w15:restartNumberingAfterBreak="0">
    <w:nsid w:val="376C6E59"/>
    <w:multiLevelType w:val="hybridMultilevel"/>
    <w:tmpl w:val="19287B9E"/>
    <w:lvl w:ilvl="0" w:tplc="E3E80058">
      <w:numFmt w:val="bullet"/>
      <w:lvlText w:val="-"/>
      <w:lvlJc w:val="left"/>
      <w:pPr>
        <w:ind w:left="69" w:hanging="87"/>
      </w:pPr>
      <w:rPr>
        <w:rFonts w:ascii="Liberation Sans Narrow" w:eastAsia="Liberation Sans Narrow" w:hAnsi="Liberation Sans Narrow" w:cs="Liberation Sans Narrow" w:hint="default"/>
        <w:b w:val="0"/>
        <w:bCs w:val="0"/>
        <w:i/>
        <w:iCs/>
        <w:spacing w:val="0"/>
        <w:w w:val="112"/>
        <w:sz w:val="16"/>
        <w:szCs w:val="16"/>
        <w:lang w:val="pl-PL" w:eastAsia="en-US" w:bidi="ar-SA"/>
      </w:rPr>
    </w:lvl>
    <w:lvl w:ilvl="1" w:tplc="71A092C0">
      <w:numFmt w:val="bullet"/>
      <w:lvlText w:val="•"/>
      <w:lvlJc w:val="left"/>
      <w:pPr>
        <w:ind w:left="747" w:hanging="87"/>
      </w:pPr>
      <w:rPr>
        <w:rFonts w:hint="default"/>
        <w:lang w:val="pl-PL" w:eastAsia="en-US" w:bidi="ar-SA"/>
      </w:rPr>
    </w:lvl>
    <w:lvl w:ilvl="2" w:tplc="61488B3C">
      <w:numFmt w:val="bullet"/>
      <w:lvlText w:val="•"/>
      <w:lvlJc w:val="left"/>
      <w:pPr>
        <w:ind w:left="1434" w:hanging="87"/>
      </w:pPr>
      <w:rPr>
        <w:rFonts w:hint="default"/>
        <w:lang w:val="pl-PL" w:eastAsia="en-US" w:bidi="ar-SA"/>
      </w:rPr>
    </w:lvl>
    <w:lvl w:ilvl="3" w:tplc="28B28BA6">
      <w:numFmt w:val="bullet"/>
      <w:lvlText w:val="•"/>
      <w:lvlJc w:val="left"/>
      <w:pPr>
        <w:ind w:left="2121" w:hanging="87"/>
      </w:pPr>
      <w:rPr>
        <w:rFonts w:hint="default"/>
        <w:lang w:val="pl-PL" w:eastAsia="en-US" w:bidi="ar-SA"/>
      </w:rPr>
    </w:lvl>
    <w:lvl w:ilvl="4" w:tplc="E7288DAE">
      <w:numFmt w:val="bullet"/>
      <w:lvlText w:val="•"/>
      <w:lvlJc w:val="left"/>
      <w:pPr>
        <w:ind w:left="2808" w:hanging="87"/>
      </w:pPr>
      <w:rPr>
        <w:rFonts w:hint="default"/>
        <w:lang w:val="pl-PL" w:eastAsia="en-US" w:bidi="ar-SA"/>
      </w:rPr>
    </w:lvl>
    <w:lvl w:ilvl="5" w:tplc="C1649842">
      <w:numFmt w:val="bullet"/>
      <w:lvlText w:val="•"/>
      <w:lvlJc w:val="left"/>
      <w:pPr>
        <w:ind w:left="3495" w:hanging="87"/>
      </w:pPr>
      <w:rPr>
        <w:rFonts w:hint="default"/>
        <w:lang w:val="pl-PL" w:eastAsia="en-US" w:bidi="ar-SA"/>
      </w:rPr>
    </w:lvl>
    <w:lvl w:ilvl="6" w:tplc="B4E8C10E">
      <w:numFmt w:val="bullet"/>
      <w:lvlText w:val="•"/>
      <w:lvlJc w:val="left"/>
      <w:pPr>
        <w:ind w:left="4182" w:hanging="87"/>
      </w:pPr>
      <w:rPr>
        <w:rFonts w:hint="default"/>
        <w:lang w:val="pl-PL" w:eastAsia="en-US" w:bidi="ar-SA"/>
      </w:rPr>
    </w:lvl>
    <w:lvl w:ilvl="7" w:tplc="D018CBB6">
      <w:numFmt w:val="bullet"/>
      <w:lvlText w:val="•"/>
      <w:lvlJc w:val="left"/>
      <w:pPr>
        <w:ind w:left="4869" w:hanging="87"/>
      </w:pPr>
      <w:rPr>
        <w:rFonts w:hint="default"/>
        <w:lang w:val="pl-PL" w:eastAsia="en-US" w:bidi="ar-SA"/>
      </w:rPr>
    </w:lvl>
    <w:lvl w:ilvl="8" w:tplc="B8A88756">
      <w:numFmt w:val="bullet"/>
      <w:lvlText w:val="•"/>
      <w:lvlJc w:val="left"/>
      <w:pPr>
        <w:ind w:left="5556" w:hanging="87"/>
      </w:pPr>
      <w:rPr>
        <w:rFonts w:hint="default"/>
        <w:lang w:val="pl-PL" w:eastAsia="en-US" w:bidi="ar-SA"/>
      </w:rPr>
    </w:lvl>
  </w:abstractNum>
  <w:abstractNum w:abstractNumId="19" w15:restartNumberingAfterBreak="0">
    <w:nsid w:val="3D645520"/>
    <w:multiLevelType w:val="hybridMultilevel"/>
    <w:tmpl w:val="EED02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A00E86"/>
    <w:multiLevelType w:val="hybridMultilevel"/>
    <w:tmpl w:val="B14AD9D0"/>
    <w:lvl w:ilvl="0" w:tplc="B6DC969C">
      <w:start w:val="1"/>
      <w:numFmt w:val="russianUpper"/>
      <w:lvlText w:val="%1."/>
      <w:lvlJc w:val="left"/>
      <w:pPr>
        <w:ind w:left="360" w:hanging="360"/>
      </w:pPr>
      <w:rPr>
        <w:rFonts w:ascii="Arial" w:eastAsia="Carlito" w:hAnsi="Arial" w:cs="Arial" w:hint="default"/>
        <w:b/>
        <w:bCs w:val="0"/>
        <w:i w:val="0"/>
        <w:iCs w:val="0"/>
        <w:spacing w:val="0"/>
        <w:w w:val="100"/>
        <w:sz w:val="22"/>
        <w:szCs w:val="22"/>
        <w:lang w:val="pl-PL" w:eastAsia="en-US" w:bidi="ar-SA"/>
      </w:rPr>
    </w:lvl>
    <w:lvl w:ilvl="1" w:tplc="17822B98">
      <w:numFmt w:val="bullet"/>
      <w:lvlText w:val="•"/>
      <w:lvlJc w:val="left"/>
      <w:pPr>
        <w:ind w:left="1218" w:hanging="360"/>
      </w:pPr>
      <w:rPr>
        <w:rFonts w:hint="default"/>
        <w:lang w:val="pl-PL" w:eastAsia="en-US" w:bidi="ar-SA"/>
      </w:rPr>
    </w:lvl>
    <w:lvl w:ilvl="2" w:tplc="B5F03956">
      <w:numFmt w:val="bullet"/>
      <w:lvlText w:val="•"/>
      <w:lvlJc w:val="left"/>
      <w:pPr>
        <w:ind w:left="2075" w:hanging="360"/>
      </w:pPr>
      <w:rPr>
        <w:rFonts w:hint="default"/>
        <w:lang w:val="pl-PL" w:eastAsia="en-US" w:bidi="ar-SA"/>
      </w:rPr>
    </w:lvl>
    <w:lvl w:ilvl="3" w:tplc="1250D402">
      <w:numFmt w:val="bullet"/>
      <w:lvlText w:val="•"/>
      <w:lvlJc w:val="left"/>
      <w:pPr>
        <w:ind w:left="2931" w:hanging="360"/>
      </w:pPr>
      <w:rPr>
        <w:rFonts w:hint="default"/>
        <w:lang w:val="pl-PL" w:eastAsia="en-US" w:bidi="ar-SA"/>
      </w:rPr>
    </w:lvl>
    <w:lvl w:ilvl="4" w:tplc="E21618BA">
      <w:numFmt w:val="bullet"/>
      <w:lvlText w:val="•"/>
      <w:lvlJc w:val="left"/>
      <w:pPr>
        <w:ind w:left="3788" w:hanging="360"/>
      </w:pPr>
      <w:rPr>
        <w:rFonts w:hint="default"/>
        <w:lang w:val="pl-PL" w:eastAsia="en-US" w:bidi="ar-SA"/>
      </w:rPr>
    </w:lvl>
    <w:lvl w:ilvl="5" w:tplc="F0CA29B0">
      <w:numFmt w:val="bullet"/>
      <w:lvlText w:val="•"/>
      <w:lvlJc w:val="left"/>
      <w:pPr>
        <w:ind w:left="4645" w:hanging="360"/>
      </w:pPr>
      <w:rPr>
        <w:rFonts w:hint="default"/>
        <w:lang w:val="pl-PL" w:eastAsia="en-US" w:bidi="ar-SA"/>
      </w:rPr>
    </w:lvl>
    <w:lvl w:ilvl="6" w:tplc="C1FC8320">
      <w:numFmt w:val="bullet"/>
      <w:lvlText w:val="•"/>
      <w:lvlJc w:val="left"/>
      <w:pPr>
        <w:ind w:left="5501" w:hanging="360"/>
      </w:pPr>
      <w:rPr>
        <w:rFonts w:hint="default"/>
        <w:lang w:val="pl-PL" w:eastAsia="en-US" w:bidi="ar-SA"/>
      </w:rPr>
    </w:lvl>
    <w:lvl w:ilvl="7" w:tplc="04D48AD0">
      <w:numFmt w:val="bullet"/>
      <w:lvlText w:val="•"/>
      <w:lvlJc w:val="left"/>
      <w:pPr>
        <w:ind w:left="6358" w:hanging="360"/>
      </w:pPr>
      <w:rPr>
        <w:rFonts w:hint="default"/>
        <w:lang w:val="pl-PL" w:eastAsia="en-US" w:bidi="ar-SA"/>
      </w:rPr>
    </w:lvl>
    <w:lvl w:ilvl="8" w:tplc="DB502AB4">
      <w:numFmt w:val="bullet"/>
      <w:lvlText w:val="•"/>
      <w:lvlJc w:val="left"/>
      <w:pPr>
        <w:ind w:left="7215" w:hanging="360"/>
      </w:pPr>
      <w:rPr>
        <w:rFonts w:hint="default"/>
        <w:lang w:val="pl-PL" w:eastAsia="en-US" w:bidi="ar-SA"/>
      </w:rPr>
    </w:lvl>
  </w:abstractNum>
  <w:abstractNum w:abstractNumId="21" w15:restartNumberingAfterBreak="0">
    <w:nsid w:val="4AB66A2F"/>
    <w:multiLevelType w:val="hybridMultilevel"/>
    <w:tmpl w:val="F6FCC0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1F61D90"/>
    <w:multiLevelType w:val="hybridMultilevel"/>
    <w:tmpl w:val="C9DA649C"/>
    <w:lvl w:ilvl="0" w:tplc="2E9ECC12">
      <w:start w:val="1"/>
      <w:numFmt w:val="russianUpper"/>
      <w:lvlText w:val="%1."/>
      <w:lvlJc w:val="left"/>
      <w:pPr>
        <w:ind w:left="1198" w:hanging="360"/>
      </w:pPr>
      <w:rPr>
        <w:rFonts w:ascii="Carlito" w:eastAsia="Carlito" w:hAnsi="Carlito" w:cs="Carlito" w:hint="default"/>
        <w:b w:val="0"/>
        <w:bCs w:val="0"/>
        <w:i w:val="0"/>
        <w:iCs w:val="0"/>
        <w:spacing w:val="0"/>
        <w:w w:val="100"/>
        <w:sz w:val="22"/>
        <w:szCs w:val="22"/>
        <w:lang w:val="pl-PL" w:eastAsia="en-US" w:bidi="ar-SA"/>
      </w:rPr>
    </w:lvl>
    <w:lvl w:ilvl="1" w:tplc="55B8DD70">
      <w:numFmt w:val="bullet"/>
      <w:lvlText w:val="•"/>
      <w:lvlJc w:val="left"/>
      <w:pPr>
        <w:ind w:left="2056" w:hanging="360"/>
      </w:pPr>
      <w:rPr>
        <w:rFonts w:hint="default"/>
        <w:lang w:val="pl-PL" w:eastAsia="en-US" w:bidi="ar-SA"/>
      </w:rPr>
    </w:lvl>
    <w:lvl w:ilvl="2" w:tplc="90AC948E">
      <w:numFmt w:val="bullet"/>
      <w:lvlText w:val="•"/>
      <w:lvlJc w:val="left"/>
      <w:pPr>
        <w:ind w:left="2913" w:hanging="360"/>
      </w:pPr>
      <w:rPr>
        <w:rFonts w:hint="default"/>
        <w:lang w:val="pl-PL" w:eastAsia="en-US" w:bidi="ar-SA"/>
      </w:rPr>
    </w:lvl>
    <w:lvl w:ilvl="3" w:tplc="7FC2AC9A">
      <w:numFmt w:val="bullet"/>
      <w:lvlText w:val="•"/>
      <w:lvlJc w:val="left"/>
      <w:pPr>
        <w:ind w:left="3769" w:hanging="360"/>
      </w:pPr>
      <w:rPr>
        <w:rFonts w:hint="default"/>
        <w:lang w:val="pl-PL" w:eastAsia="en-US" w:bidi="ar-SA"/>
      </w:rPr>
    </w:lvl>
    <w:lvl w:ilvl="4" w:tplc="255A37BC">
      <w:numFmt w:val="bullet"/>
      <w:lvlText w:val="•"/>
      <w:lvlJc w:val="left"/>
      <w:pPr>
        <w:ind w:left="4626" w:hanging="360"/>
      </w:pPr>
      <w:rPr>
        <w:rFonts w:hint="default"/>
        <w:lang w:val="pl-PL" w:eastAsia="en-US" w:bidi="ar-SA"/>
      </w:rPr>
    </w:lvl>
    <w:lvl w:ilvl="5" w:tplc="8D265E2C">
      <w:numFmt w:val="bullet"/>
      <w:lvlText w:val="•"/>
      <w:lvlJc w:val="left"/>
      <w:pPr>
        <w:ind w:left="5483" w:hanging="360"/>
      </w:pPr>
      <w:rPr>
        <w:rFonts w:hint="default"/>
        <w:lang w:val="pl-PL" w:eastAsia="en-US" w:bidi="ar-SA"/>
      </w:rPr>
    </w:lvl>
    <w:lvl w:ilvl="6" w:tplc="204A4262">
      <w:numFmt w:val="bullet"/>
      <w:lvlText w:val="•"/>
      <w:lvlJc w:val="left"/>
      <w:pPr>
        <w:ind w:left="6339" w:hanging="360"/>
      </w:pPr>
      <w:rPr>
        <w:rFonts w:hint="default"/>
        <w:lang w:val="pl-PL" w:eastAsia="en-US" w:bidi="ar-SA"/>
      </w:rPr>
    </w:lvl>
    <w:lvl w:ilvl="7" w:tplc="FD403096">
      <w:numFmt w:val="bullet"/>
      <w:lvlText w:val="•"/>
      <w:lvlJc w:val="left"/>
      <w:pPr>
        <w:ind w:left="7196" w:hanging="360"/>
      </w:pPr>
      <w:rPr>
        <w:rFonts w:hint="default"/>
        <w:lang w:val="pl-PL" w:eastAsia="en-US" w:bidi="ar-SA"/>
      </w:rPr>
    </w:lvl>
    <w:lvl w:ilvl="8" w:tplc="359AAEEE">
      <w:numFmt w:val="bullet"/>
      <w:lvlText w:val="•"/>
      <w:lvlJc w:val="left"/>
      <w:pPr>
        <w:ind w:left="8053" w:hanging="360"/>
      </w:pPr>
      <w:rPr>
        <w:rFonts w:hint="default"/>
        <w:lang w:val="pl-PL" w:eastAsia="en-US" w:bidi="ar-SA"/>
      </w:rPr>
    </w:lvl>
  </w:abstractNum>
  <w:abstractNum w:abstractNumId="23" w15:restartNumberingAfterBreak="0">
    <w:nsid w:val="533E3900"/>
    <w:multiLevelType w:val="hybridMultilevel"/>
    <w:tmpl w:val="C5807450"/>
    <w:lvl w:ilvl="0" w:tplc="B122EBAE">
      <w:numFmt w:val="bullet"/>
      <w:lvlText w:val=""/>
      <w:lvlJc w:val="left"/>
      <w:pPr>
        <w:ind w:left="441" w:hanging="372"/>
      </w:pPr>
      <w:rPr>
        <w:rFonts w:ascii="Wingdings" w:eastAsia="Wingdings" w:hAnsi="Wingdings" w:cs="Wingdings" w:hint="default"/>
        <w:b w:val="0"/>
        <w:bCs w:val="0"/>
        <w:i w:val="0"/>
        <w:iCs w:val="0"/>
        <w:spacing w:val="0"/>
        <w:w w:val="100"/>
        <w:sz w:val="36"/>
        <w:szCs w:val="36"/>
        <w:lang w:val="pl-PL" w:eastAsia="en-US" w:bidi="ar-SA"/>
      </w:rPr>
    </w:lvl>
    <w:lvl w:ilvl="1" w:tplc="2E42F4CC">
      <w:numFmt w:val="bullet"/>
      <w:lvlText w:val="•"/>
      <w:lvlJc w:val="left"/>
      <w:pPr>
        <w:ind w:left="1306" w:hanging="372"/>
      </w:pPr>
      <w:rPr>
        <w:rFonts w:hint="default"/>
        <w:lang w:val="pl-PL" w:eastAsia="en-US" w:bidi="ar-SA"/>
      </w:rPr>
    </w:lvl>
    <w:lvl w:ilvl="2" w:tplc="F9EEA208">
      <w:numFmt w:val="bullet"/>
      <w:lvlText w:val="•"/>
      <w:lvlJc w:val="left"/>
      <w:pPr>
        <w:ind w:left="2173" w:hanging="372"/>
      </w:pPr>
      <w:rPr>
        <w:rFonts w:hint="default"/>
        <w:lang w:val="pl-PL" w:eastAsia="en-US" w:bidi="ar-SA"/>
      </w:rPr>
    </w:lvl>
    <w:lvl w:ilvl="3" w:tplc="79AC3220">
      <w:numFmt w:val="bullet"/>
      <w:lvlText w:val="•"/>
      <w:lvlJc w:val="left"/>
      <w:pPr>
        <w:ind w:left="3040" w:hanging="372"/>
      </w:pPr>
      <w:rPr>
        <w:rFonts w:hint="default"/>
        <w:lang w:val="pl-PL" w:eastAsia="en-US" w:bidi="ar-SA"/>
      </w:rPr>
    </w:lvl>
    <w:lvl w:ilvl="4" w:tplc="483E00C6">
      <w:numFmt w:val="bullet"/>
      <w:lvlText w:val="•"/>
      <w:lvlJc w:val="left"/>
      <w:pPr>
        <w:ind w:left="3907" w:hanging="372"/>
      </w:pPr>
      <w:rPr>
        <w:rFonts w:hint="default"/>
        <w:lang w:val="pl-PL" w:eastAsia="en-US" w:bidi="ar-SA"/>
      </w:rPr>
    </w:lvl>
    <w:lvl w:ilvl="5" w:tplc="08285440">
      <w:numFmt w:val="bullet"/>
      <w:lvlText w:val="•"/>
      <w:lvlJc w:val="left"/>
      <w:pPr>
        <w:ind w:left="4774" w:hanging="372"/>
      </w:pPr>
      <w:rPr>
        <w:rFonts w:hint="default"/>
        <w:lang w:val="pl-PL" w:eastAsia="en-US" w:bidi="ar-SA"/>
      </w:rPr>
    </w:lvl>
    <w:lvl w:ilvl="6" w:tplc="9E6AB44A">
      <w:numFmt w:val="bullet"/>
      <w:lvlText w:val="•"/>
      <w:lvlJc w:val="left"/>
      <w:pPr>
        <w:ind w:left="5640" w:hanging="372"/>
      </w:pPr>
      <w:rPr>
        <w:rFonts w:hint="default"/>
        <w:lang w:val="pl-PL" w:eastAsia="en-US" w:bidi="ar-SA"/>
      </w:rPr>
    </w:lvl>
    <w:lvl w:ilvl="7" w:tplc="F5E61342">
      <w:numFmt w:val="bullet"/>
      <w:lvlText w:val="•"/>
      <w:lvlJc w:val="left"/>
      <w:pPr>
        <w:ind w:left="6507" w:hanging="372"/>
      </w:pPr>
      <w:rPr>
        <w:rFonts w:hint="default"/>
        <w:lang w:val="pl-PL" w:eastAsia="en-US" w:bidi="ar-SA"/>
      </w:rPr>
    </w:lvl>
    <w:lvl w:ilvl="8" w:tplc="3852E96E">
      <w:numFmt w:val="bullet"/>
      <w:lvlText w:val="•"/>
      <w:lvlJc w:val="left"/>
      <w:pPr>
        <w:ind w:left="7374" w:hanging="372"/>
      </w:pPr>
      <w:rPr>
        <w:rFonts w:hint="default"/>
        <w:lang w:val="pl-PL" w:eastAsia="en-US" w:bidi="ar-SA"/>
      </w:rPr>
    </w:lvl>
  </w:abstractNum>
  <w:abstractNum w:abstractNumId="24" w15:restartNumberingAfterBreak="0">
    <w:nsid w:val="55957697"/>
    <w:multiLevelType w:val="hybridMultilevel"/>
    <w:tmpl w:val="E7CC1BB6"/>
    <w:lvl w:ilvl="0" w:tplc="70749D8E">
      <w:start w:val="1"/>
      <w:numFmt w:val="russianUpper"/>
      <w:lvlText w:val="%1)"/>
      <w:lvlJc w:val="left"/>
      <w:pPr>
        <w:ind w:left="1080" w:hanging="360"/>
      </w:pPr>
      <w:rPr>
        <w:rFonts w:ascii="Cambria" w:hAnsi="Cambria" w:cs="Arial Narrow" w:hint="default"/>
        <w:b w:val="0"/>
        <w:bCs/>
        <w:i w:val="0"/>
        <w:sz w:val="22"/>
        <w:szCs w:val="22"/>
      </w:rPr>
    </w:lvl>
    <w:lvl w:ilvl="1" w:tplc="04150019" w:tentative="1">
      <w:start w:val="1"/>
      <w:numFmt w:val="russianUpper"/>
      <w:lvlText w:val="%2."/>
      <w:lvlJc w:val="left"/>
      <w:pPr>
        <w:ind w:left="1800" w:hanging="360"/>
      </w:pPr>
    </w:lvl>
    <w:lvl w:ilvl="2" w:tplc="0415001B" w:tentative="1">
      <w:start w:val="1"/>
      <w:numFmt w:val="russianUpper"/>
      <w:lvlText w:val="%3."/>
      <w:lvlJc w:val="right"/>
      <w:pPr>
        <w:ind w:left="2520" w:hanging="180"/>
      </w:pPr>
    </w:lvl>
    <w:lvl w:ilvl="3" w:tplc="0415000F" w:tentative="1">
      <w:start w:val="1"/>
      <w:numFmt w:val="russianUpper"/>
      <w:lvlText w:val="%4."/>
      <w:lvlJc w:val="left"/>
      <w:pPr>
        <w:ind w:left="3240" w:hanging="360"/>
      </w:pPr>
    </w:lvl>
    <w:lvl w:ilvl="4" w:tplc="04150019" w:tentative="1">
      <w:start w:val="1"/>
      <w:numFmt w:val="russianUpper"/>
      <w:lvlText w:val="%5."/>
      <w:lvlJc w:val="left"/>
      <w:pPr>
        <w:ind w:left="3960" w:hanging="360"/>
      </w:pPr>
    </w:lvl>
    <w:lvl w:ilvl="5" w:tplc="0415001B" w:tentative="1">
      <w:start w:val="1"/>
      <w:numFmt w:val="russianUpper"/>
      <w:lvlText w:val="%6."/>
      <w:lvlJc w:val="right"/>
      <w:pPr>
        <w:ind w:left="4680" w:hanging="180"/>
      </w:pPr>
    </w:lvl>
    <w:lvl w:ilvl="6" w:tplc="0415000F" w:tentative="1">
      <w:start w:val="1"/>
      <w:numFmt w:val="russianUpper"/>
      <w:lvlText w:val="%7."/>
      <w:lvlJc w:val="left"/>
      <w:pPr>
        <w:ind w:left="5400" w:hanging="360"/>
      </w:pPr>
    </w:lvl>
    <w:lvl w:ilvl="7" w:tplc="04150019" w:tentative="1">
      <w:start w:val="1"/>
      <w:numFmt w:val="russianUpper"/>
      <w:lvlText w:val="%8."/>
      <w:lvlJc w:val="left"/>
      <w:pPr>
        <w:ind w:left="6120" w:hanging="360"/>
      </w:pPr>
    </w:lvl>
    <w:lvl w:ilvl="8" w:tplc="0415001B" w:tentative="1">
      <w:start w:val="1"/>
      <w:numFmt w:val="russianUpper"/>
      <w:lvlText w:val="%9."/>
      <w:lvlJc w:val="right"/>
      <w:pPr>
        <w:ind w:left="6840" w:hanging="180"/>
      </w:pPr>
    </w:lvl>
  </w:abstractNum>
  <w:abstractNum w:abstractNumId="25" w15:restartNumberingAfterBreak="0">
    <w:nsid w:val="55BC59DD"/>
    <w:multiLevelType w:val="multilevel"/>
    <w:tmpl w:val="5F720984"/>
    <w:lvl w:ilvl="0">
      <w:start w:val="1"/>
      <w:numFmt w:val="russianUpper"/>
      <w:lvlText w:val="%1."/>
      <w:lvlJc w:val="left"/>
      <w:pPr>
        <w:ind w:left="720" w:hanging="360"/>
      </w:pPr>
      <w:rPr>
        <w:b/>
        <w:sz w:val="24"/>
        <w:szCs w:val="24"/>
      </w:rPr>
    </w:lvl>
    <w:lvl w:ilvl="1">
      <w:start w:val="1"/>
      <w:numFmt w:val="russianUpper"/>
      <w:lvlText w:val="%2."/>
      <w:lvlJc w:val="left"/>
      <w:pPr>
        <w:ind w:left="1440" w:hanging="360"/>
      </w:pPr>
    </w:lvl>
    <w:lvl w:ilvl="2">
      <w:start w:val="1"/>
      <w:numFmt w:val="russianUpper"/>
      <w:lvlText w:val="%3."/>
      <w:lvlJc w:val="right"/>
      <w:pPr>
        <w:ind w:left="2160" w:hanging="180"/>
      </w:pPr>
    </w:lvl>
    <w:lvl w:ilvl="3">
      <w:start w:val="1"/>
      <w:numFmt w:val="russianUpper"/>
      <w:lvlText w:val="%4."/>
      <w:lvlJc w:val="left"/>
      <w:pPr>
        <w:ind w:left="2880" w:hanging="360"/>
      </w:pPr>
    </w:lvl>
    <w:lvl w:ilvl="4">
      <w:start w:val="1"/>
      <w:numFmt w:val="russianUpper"/>
      <w:lvlText w:val="%5."/>
      <w:lvlJc w:val="left"/>
      <w:pPr>
        <w:ind w:left="3600" w:hanging="360"/>
      </w:pPr>
    </w:lvl>
    <w:lvl w:ilvl="5">
      <w:start w:val="1"/>
      <w:numFmt w:val="russianUpper"/>
      <w:lvlText w:val="%6."/>
      <w:lvlJc w:val="right"/>
      <w:pPr>
        <w:ind w:left="4320" w:hanging="180"/>
      </w:pPr>
    </w:lvl>
    <w:lvl w:ilvl="6">
      <w:start w:val="1"/>
      <w:numFmt w:val="russianUpper"/>
      <w:lvlText w:val="%7."/>
      <w:lvlJc w:val="left"/>
      <w:pPr>
        <w:ind w:left="5040" w:hanging="360"/>
      </w:pPr>
    </w:lvl>
    <w:lvl w:ilvl="7">
      <w:start w:val="1"/>
      <w:numFmt w:val="russianUpper"/>
      <w:lvlText w:val="%8."/>
      <w:lvlJc w:val="left"/>
      <w:pPr>
        <w:ind w:left="5760" w:hanging="360"/>
      </w:pPr>
    </w:lvl>
    <w:lvl w:ilvl="8">
      <w:start w:val="1"/>
      <w:numFmt w:val="russianUpper"/>
      <w:lvlText w:val="%9."/>
      <w:lvlJc w:val="right"/>
      <w:pPr>
        <w:ind w:left="6480" w:hanging="180"/>
      </w:pPr>
    </w:lvl>
  </w:abstractNum>
  <w:abstractNum w:abstractNumId="26" w15:restartNumberingAfterBreak="0">
    <w:nsid w:val="578969B7"/>
    <w:multiLevelType w:val="hybridMultilevel"/>
    <w:tmpl w:val="E4C4F620"/>
    <w:lvl w:ilvl="0" w:tplc="E1E25710">
      <w:start w:val="1"/>
      <w:numFmt w:val="russianUpper"/>
      <w:lvlText w:val="%1."/>
      <w:lvlJc w:val="left"/>
      <w:pPr>
        <w:ind w:left="762" w:hanging="284"/>
      </w:pPr>
      <w:rPr>
        <w:rFonts w:ascii="Carlito" w:eastAsia="Carlito" w:hAnsi="Carlito" w:cs="Carlito" w:hint="default"/>
        <w:b w:val="0"/>
        <w:bCs w:val="0"/>
        <w:i w:val="0"/>
        <w:iCs w:val="0"/>
        <w:spacing w:val="0"/>
        <w:w w:val="100"/>
        <w:sz w:val="22"/>
        <w:szCs w:val="22"/>
        <w:lang w:val="pl-PL" w:eastAsia="en-US" w:bidi="ar-SA"/>
      </w:rPr>
    </w:lvl>
    <w:lvl w:ilvl="1" w:tplc="5ECC3BDC">
      <w:numFmt w:val="bullet"/>
      <w:lvlText w:val="•"/>
      <w:lvlJc w:val="left"/>
      <w:pPr>
        <w:ind w:left="1660" w:hanging="284"/>
      </w:pPr>
      <w:rPr>
        <w:rFonts w:hint="default"/>
        <w:lang w:val="pl-PL" w:eastAsia="en-US" w:bidi="ar-SA"/>
      </w:rPr>
    </w:lvl>
    <w:lvl w:ilvl="2" w:tplc="CFA6B738">
      <w:numFmt w:val="bullet"/>
      <w:lvlText w:val="•"/>
      <w:lvlJc w:val="left"/>
      <w:pPr>
        <w:ind w:left="2561" w:hanging="284"/>
      </w:pPr>
      <w:rPr>
        <w:rFonts w:hint="default"/>
        <w:lang w:val="pl-PL" w:eastAsia="en-US" w:bidi="ar-SA"/>
      </w:rPr>
    </w:lvl>
    <w:lvl w:ilvl="3" w:tplc="84228816">
      <w:numFmt w:val="bullet"/>
      <w:lvlText w:val="•"/>
      <w:lvlJc w:val="left"/>
      <w:pPr>
        <w:ind w:left="3461" w:hanging="284"/>
      </w:pPr>
      <w:rPr>
        <w:rFonts w:hint="default"/>
        <w:lang w:val="pl-PL" w:eastAsia="en-US" w:bidi="ar-SA"/>
      </w:rPr>
    </w:lvl>
    <w:lvl w:ilvl="4" w:tplc="1B8E8C46">
      <w:numFmt w:val="bullet"/>
      <w:lvlText w:val="•"/>
      <w:lvlJc w:val="left"/>
      <w:pPr>
        <w:ind w:left="4362" w:hanging="284"/>
      </w:pPr>
      <w:rPr>
        <w:rFonts w:hint="default"/>
        <w:lang w:val="pl-PL" w:eastAsia="en-US" w:bidi="ar-SA"/>
      </w:rPr>
    </w:lvl>
    <w:lvl w:ilvl="5" w:tplc="E83611C4">
      <w:numFmt w:val="bullet"/>
      <w:lvlText w:val="•"/>
      <w:lvlJc w:val="left"/>
      <w:pPr>
        <w:ind w:left="5263" w:hanging="284"/>
      </w:pPr>
      <w:rPr>
        <w:rFonts w:hint="default"/>
        <w:lang w:val="pl-PL" w:eastAsia="en-US" w:bidi="ar-SA"/>
      </w:rPr>
    </w:lvl>
    <w:lvl w:ilvl="6" w:tplc="12D23E08">
      <w:numFmt w:val="bullet"/>
      <w:lvlText w:val="•"/>
      <w:lvlJc w:val="left"/>
      <w:pPr>
        <w:ind w:left="6163" w:hanging="284"/>
      </w:pPr>
      <w:rPr>
        <w:rFonts w:hint="default"/>
        <w:lang w:val="pl-PL" w:eastAsia="en-US" w:bidi="ar-SA"/>
      </w:rPr>
    </w:lvl>
    <w:lvl w:ilvl="7" w:tplc="326013D0">
      <w:numFmt w:val="bullet"/>
      <w:lvlText w:val="•"/>
      <w:lvlJc w:val="left"/>
      <w:pPr>
        <w:ind w:left="7064" w:hanging="284"/>
      </w:pPr>
      <w:rPr>
        <w:rFonts w:hint="default"/>
        <w:lang w:val="pl-PL" w:eastAsia="en-US" w:bidi="ar-SA"/>
      </w:rPr>
    </w:lvl>
    <w:lvl w:ilvl="8" w:tplc="850480F4">
      <w:numFmt w:val="bullet"/>
      <w:lvlText w:val="•"/>
      <w:lvlJc w:val="left"/>
      <w:pPr>
        <w:ind w:left="7965" w:hanging="284"/>
      </w:pPr>
      <w:rPr>
        <w:rFonts w:hint="default"/>
        <w:lang w:val="pl-PL" w:eastAsia="en-US" w:bidi="ar-SA"/>
      </w:rPr>
    </w:lvl>
  </w:abstractNum>
  <w:abstractNum w:abstractNumId="27" w15:restartNumberingAfterBreak="0">
    <w:nsid w:val="58660246"/>
    <w:multiLevelType w:val="hybridMultilevel"/>
    <w:tmpl w:val="34B094E6"/>
    <w:lvl w:ilvl="0" w:tplc="B2DA0226">
      <w:start w:val="1"/>
      <w:numFmt w:val="russianUpper"/>
      <w:lvlText w:val="%1."/>
      <w:lvlJc w:val="left"/>
      <w:pPr>
        <w:ind w:left="478" w:hanging="361"/>
      </w:pPr>
      <w:rPr>
        <w:rFonts w:ascii="Arial" w:eastAsia="Trebuchet MS" w:hAnsi="Arial" w:cs="Arial" w:hint="default"/>
        <w:b/>
        <w:bCs w:val="0"/>
        <w:i w:val="0"/>
        <w:iCs w:val="0"/>
        <w:spacing w:val="0"/>
        <w:w w:val="85"/>
        <w:sz w:val="24"/>
        <w:szCs w:val="24"/>
        <w:lang w:val="pl-PL" w:eastAsia="en-US" w:bidi="ar-SA"/>
      </w:rPr>
    </w:lvl>
    <w:lvl w:ilvl="1" w:tplc="33C6BCEC">
      <w:start w:val="1"/>
      <w:numFmt w:val="russianUpper"/>
      <w:lvlText w:val="%2."/>
      <w:lvlJc w:val="left"/>
      <w:pPr>
        <w:ind w:left="1198" w:hanging="360"/>
      </w:pPr>
      <w:rPr>
        <w:rFonts w:ascii="Cambria" w:eastAsia="Carlito" w:hAnsi="Cambria" w:cs="Carlito" w:hint="default"/>
        <w:b/>
        <w:bCs w:val="0"/>
        <w:i w:val="0"/>
        <w:iCs w:val="0"/>
        <w:spacing w:val="0"/>
        <w:w w:val="100"/>
        <w:sz w:val="22"/>
        <w:szCs w:val="22"/>
        <w:lang w:val="pl-PL" w:eastAsia="en-US" w:bidi="ar-SA"/>
      </w:rPr>
    </w:lvl>
    <w:lvl w:ilvl="2" w:tplc="04150017">
      <w:start w:val="1"/>
      <w:numFmt w:val="russianUpper"/>
      <w:lvlText w:val="%3)"/>
      <w:lvlJc w:val="left"/>
      <w:pPr>
        <w:ind w:left="1669" w:hanging="360"/>
      </w:pPr>
    </w:lvl>
    <w:lvl w:ilvl="3" w:tplc="EC38D59C">
      <w:numFmt w:val="bullet"/>
      <w:lvlText w:val="•"/>
      <w:lvlJc w:val="left"/>
      <w:pPr>
        <w:ind w:left="2603" w:hanging="269"/>
      </w:pPr>
      <w:rPr>
        <w:rFonts w:hint="default"/>
        <w:lang w:val="pl-PL" w:eastAsia="en-US" w:bidi="ar-SA"/>
      </w:rPr>
    </w:lvl>
    <w:lvl w:ilvl="4" w:tplc="4572769A">
      <w:numFmt w:val="bullet"/>
      <w:lvlText w:val="•"/>
      <w:lvlJc w:val="left"/>
      <w:pPr>
        <w:ind w:left="3626" w:hanging="269"/>
      </w:pPr>
      <w:rPr>
        <w:rFonts w:hint="default"/>
        <w:lang w:val="pl-PL" w:eastAsia="en-US" w:bidi="ar-SA"/>
      </w:rPr>
    </w:lvl>
    <w:lvl w:ilvl="5" w:tplc="82A201E2">
      <w:numFmt w:val="bullet"/>
      <w:lvlText w:val="•"/>
      <w:lvlJc w:val="left"/>
      <w:pPr>
        <w:ind w:left="4649" w:hanging="269"/>
      </w:pPr>
      <w:rPr>
        <w:rFonts w:hint="default"/>
        <w:lang w:val="pl-PL" w:eastAsia="en-US" w:bidi="ar-SA"/>
      </w:rPr>
    </w:lvl>
    <w:lvl w:ilvl="6" w:tplc="7BAE26CE">
      <w:numFmt w:val="bullet"/>
      <w:lvlText w:val="•"/>
      <w:lvlJc w:val="left"/>
      <w:pPr>
        <w:ind w:left="5673" w:hanging="269"/>
      </w:pPr>
      <w:rPr>
        <w:rFonts w:hint="default"/>
        <w:lang w:val="pl-PL" w:eastAsia="en-US" w:bidi="ar-SA"/>
      </w:rPr>
    </w:lvl>
    <w:lvl w:ilvl="7" w:tplc="269EEA08">
      <w:numFmt w:val="bullet"/>
      <w:lvlText w:val="•"/>
      <w:lvlJc w:val="left"/>
      <w:pPr>
        <w:ind w:left="6696" w:hanging="269"/>
      </w:pPr>
      <w:rPr>
        <w:rFonts w:hint="default"/>
        <w:lang w:val="pl-PL" w:eastAsia="en-US" w:bidi="ar-SA"/>
      </w:rPr>
    </w:lvl>
    <w:lvl w:ilvl="8" w:tplc="E16CAA44">
      <w:numFmt w:val="bullet"/>
      <w:lvlText w:val="•"/>
      <w:lvlJc w:val="left"/>
      <w:pPr>
        <w:ind w:left="7719" w:hanging="269"/>
      </w:pPr>
      <w:rPr>
        <w:rFonts w:hint="default"/>
        <w:lang w:val="pl-PL" w:eastAsia="en-US" w:bidi="ar-SA"/>
      </w:rPr>
    </w:lvl>
  </w:abstractNum>
  <w:abstractNum w:abstractNumId="28" w15:restartNumberingAfterBreak="0">
    <w:nsid w:val="5E0350B1"/>
    <w:multiLevelType w:val="hybridMultilevel"/>
    <w:tmpl w:val="D2522DCA"/>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5E1D4045"/>
    <w:multiLevelType w:val="hybridMultilevel"/>
    <w:tmpl w:val="99140ED6"/>
    <w:lvl w:ilvl="0" w:tplc="62DAAB68">
      <w:start w:val="1"/>
      <w:numFmt w:val="russianUpper"/>
      <w:lvlText w:val="%1."/>
      <w:lvlJc w:val="left"/>
      <w:pPr>
        <w:ind w:left="429" w:hanging="360"/>
      </w:pPr>
      <w:rPr>
        <w:rFonts w:ascii="Liberation Sans Narrow" w:eastAsia="Liberation Sans Narrow" w:hAnsi="Liberation Sans Narrow" w:cs="Liberation Sans Narrow" w:hint="default"/>
        <w:b w:val="0"/>
        <w:bCs w:val="0"/>
        <w:i/>
        <w:iCs/>
        <w:spacing w:val="-2"/>
        <w:w w:val="112"/>
        <w:sz w:val="16"/>
        <w:szCs w:val="16"/>
        <w:lang w:val="pl-PL" w:eastAsia="en-US" w:bidi="ar-SA"/>
      </w:rPr>
    </w:lvl>
    <w:lvl w:ilvl="1" w:tplc="613812A4">
      <w:numFmt w:val="bullet"/>
      <w:lvlText w:val="•"/>
      <w:lvlJc w:val="left"/>
      <w:pPr>
        <w:ind w:left="1022" w:hanging="360"/>
      </w:pPr>
      <w:rPr>
        <w:rFonts w:hint="default"/>
        <w:lang w:val="pl-PL" w:eastAsia="en-US" w:bidi="ar-SA"/>
      </w:rPr>
    </w:lvl>
    <w:lvl w:ilvl="2" w:tplc="8D9C04F4">
      <w:numFmt w:val="bullet"/>
      <w:lvlText w:val="•"/>
      <w:lvlJc w:val="left"/>
      <w:pPr>
        <w:ind w:left="1624" w:hanging="360"/>
      </w:pPr>
      <w:rPr>
        <w:rFonts w:hint="default"/>
        <w:lang w:val="pl-PL" w:eastAsia="en-US" w:bidi="ar-SA"/>
      </w:rPr>
    </w:lvl>
    <w:lvl w:ilvl="3" w:tplc="3D86A97C">
      <w:numFmt w:val="bullet"/>
      <w:lvlText w:val="•"/>
      <w:lvlJc w:val="left"/>
      <w:pPr>
        <w:ind w:left="2227" w:hanging="360"/>
      </w:pPr>
      <w:rPr>
        <w:rFonts w:hint="default"/>
        <w:lang w:val="pl-PL" w:eastAsia="en-US" w:bidi="ar-SA"/>
      </w:rPr>
    </w:lvl>
    <w:lvl w:ilvl="4" w:tplc="A900FA66">
      <w:numFmt w:val="bullet"/>
      <w:lvlText w:val="•"/>
      <w:lvlJc w:val="left"/>
      <w:pPr>
        <w:ind w:left="2829" w:hanging="360"/>
      </w:pPr>
      <w:rPr>
        <w:rFonts w:hint="default"/>
        <w:lang w:val="pl-PL" w:eastAsia="en-US" w:bidi="ar-SA"/>
      </w:rPr>
    </w:lvl>
    <w:lvl w:ilvl="5" w:tplc="A184B3C2">
      <w:numFmt w:val="bullet"/>
      <w:lvlText w:val="•"/>
      <w:lvlJc w:val="left"/>
      <w:pPr>
        <w:ind w:left="3432" w:hanging="360"/>
      </w:pPr>
      <w:rPr>
        <w:rFonts w:hint="default"/>
        <w:lang w:val="pl-PL" w:eastAsia="en-US" w:bidi="ar-SA"/>
      </w:rPr>
    </w:lvl>
    <w:lvl w:ilvl="6" w:tplc="C2A0F6FE">
      <w:numFmt w:val="bullet"/>
      <w:lvlText w:val="•"/>
      <w:lvlJc w:val="left"/>
      <w:pPr>
        <w:ind w:left="4034" w:hanging="360"/>
      </w:pPr>
      <w:rPr>
        <w:rFonts w:hint="default"/>
        <w:lang w:val="pl-PL" w:eastAsia="en-US" w:bidi="ar-SA"/>
      </w:rPr>
    </w:lvl>
    <w:lvl w:ilvl="7" w:tplc="2AEC1F30">
      <w:numFmt w:val="bullet"/>
      <w:lvlText w:val="•"/>
      <w:lvlJc w:val="left"/>
      <w:pPr>
        <w:ind w:left="4636" w:hanging="360"/>
      </w:pPr>
      <w:rPr>
        <w:rFonts w:hint="default"/>
        <w:lang w:val="pl-PL" w:eastAsia="en-US" w:bidi="ar-SA"/>
      </w:rPr>
    </w:lvl>
    <w:lvl w:ilvl="8" w:tplc="D0AA83C2">
      <w:numFmt w:val="bullet"/>
      <w:lvlText w:val="•"/>
      <w:lvlJc w:val="left"/>
      <w:pPr>
        <w:ind w:left="5239" w:hanging="360"/>
      </w:pPr>
      <w:rPr>
        <w:rFonts w:hint="default"/>
        <w:lang w:val="pl-PL" w:eastAsia="en-US" w:bidi="ar-SA"/>
      </w:rPr>
    </w:lvl>
  </w:abstractNum>
  <w:abstractNum w:abstractNumId="30" w15:restartNumberingAfterBreak="0">
    <w:nsid w:val="64000F1F"/>
    <w:multiLevelType w:val="hybridMultilevel"/>
    <w:tmpl w:val="99E2EF40"/>
    <w:lvl w:ilvl="0" w:tplc="290ADEEC">
      <w:start w:val="1"/>
      <w:numFmt w:val="russianUpper"/>
      <w:lvlText w:val="%1)"/>
      <w:lvlJc w:val="left"/>
      <w:pPr>
        <w:ind w:left="478" w:hanging="295"/>
      </w:pPr>
      <w:rPr>
        <w:rFonts w:ascii="Trebuchet MS" w:eastAsia="Trebuchet MS" w:hAnsi="Trebuchet MS" w:cs="Trebuchet MS" w:hint="default"/>
        <w:b w:val="0"/>
        <w:bCs w:val="0"/>
        <w:i w:val="0"/>
        <w:iCs w:val="0"/>
        <w:spacing w:val="-1"/>
        <w:w w:val="87"/>
        <w:sz w:val="20"/>
        <w:szCs w:val="20"/>
        <w:lang w:val="pl-PL" w:eastAsia="en-US" w:bidi="ar-SA"/>
      </w:rPr>
    </w:lvl>
    <w:lvl w:ilvl="1" w:tplc="C51425C0">
      <w:numFmt w:val="bullet"/>
      <w:lvlText w:val="•"/>
      <w:lvlJc w:val="left"/>
      <w:pPr>
        <w:ind w:left="1408" w:hanging="295"/>
      </w:pPr>
      <w:rPr>
        <w:rFonts w:hint="default"/>
        <w:lang w:val="pl-PL" w:eastAsia="en-US" w:bidi="ar-SA"/>
      </w:rPr>
    </w:lvl>
    <w:lvl w:ilvl="2" w:tplc="B4024D44">
      <w:numFmt w:val="bullet"/>
      <w:lvlText w:val="•"/>
      <w:lvlJc w:val="left"/>
      <w:pPr>
        <w:ind w:left="2337" w:hanging="295"/>
      </w:pPr>
      <w:rPr>
        <w:rFonts w:hint="default"/>
        <w:lang w:val="pl-PL" w:eastAsia="en-US" w:bidi="ar-SA"/>
      </w:rPr>
    </w:lvl>
    <w:lvl w:ilvl="3" w:tplc="8B62BB88">
      <w:numFmt w:val="bullet"/>
      <w:lvlText w:val="•"/>
      <w:lvlJc w:val="left"/>
      <w:pPr>
        <w:ind w:left="3265" w:hanging="295"/>
      </w:pPr>
      <w:rPr>
        <w:rFonts w:hint="default"/>
        <w:lang w:val="pl-PL" w:eastAsia="en-US" w:bidi="ar-SA"/>
      </w:rPr>
    </w:lvl>
    <w:lvl w:ilvl="4" w:tplc="F46803D6">
      <w:numFmt w:val="bullet"/>
      <w:lvlText w:val="•"/>
      <w:lvlJc w:val="left"/>
      <w:pPr>
        <w:ind w:left="4194" w:hanging="295"/>
      </w:pPr>
      <w:rPr>
        <w:rFonts w:hint="default"/>
        <w:lang w:val="pl-PL" w:eastAsia="en-US" w:bidi="ar-SA"/>
      </w:rPr>
    </w:lvl>
    <w:lvl w:ilvl="5" w:tplc="9EC6BD12">
      <w:numFmt w:val="bullet"/>
      <w:lvlText w:val="•"/>
      <w:lvlJc w:val="left"/>
      <w:pPr>
        <w:ind w:left="5123" w:hanging="295"/>
      </w:pPr>
      <w:rPr>
        <w:rFonts w:hint="default"/>
        <w:lang w:val="pl-PL" w:eastAsia="en-US" w:bidi="ar-SA"/>
      </w:rPr>
    </w:lvl>
    <w:lvl w:ilvl="6" w:tplc="D778B5DE">
      <w:numFmt w:val="bullet"/>
      <w:lvlText w:val="•"/>
      <w:lvlJc w:val="left"/>
      <w:pPr>
        <w:ind w:left="6051" w:hanging="295"/>
      </w:pPr>
      <w:rPr>
        <w:rFonts w:hint="default"/>
        <w:lang w:val="pl-PL" w:eastAsia="en-US" w:bidi="ar-SA"/>
      </w:rPr>
    </w:lvl>
    <w:lvl w:ilvl="7" w:tplc="A920B78E">
      <w:numFmt w:val="bullet"/>
      <w:lvlText w:val="•"/>
      <w:lvlJc w:val="left"/>
      <w:pPr>
        <w:ind w:left="6980" w:hanging="295"/>
      </w:pPr>
      <w:rPr>
        <w:rFonts w:hint="default"/>
        <w:lang w:val="pl-PL" w:eastAsia="en-US" w:bidi="ar-SA"/>
      </w:rPr>
    </w:lvl>
    <w:lvl w:ilvl="8" w:tplc="74347670">
      <w:numFmt w:val="bullet"/>
      <w:lvlText w:val="•"/>
      <w:lvlJc w:val="left"/>
      <w:pPr>
        <w:ind w:left="7909" w:hanging="295"/>
      </w:pPr>
      <w:rPr>
        <w:rFonts w:hint="default"/>
        <w:lang w:val="pl-PL" w:eastAsia="en-US" w:bidi="ar-SA"/>
      </w:rPr>
    </w:lvl>
  </w:abstractNum>
  <w:abstractNum w:abstractNumId="31" w15:restartNumberingAfterBreak="0">
    <w:nsid w:val="64306358"/>
    <w:multiLevelType w:val="hybridMultilevel"/>
    <w:tmpl w:val="0D6644D2"/>
    <w:lvl w:ilvl="0" w:tplc="BFE2BDE0">
      <w:start w:val="1"/>
      <w:numFmt w:val="russianUpper"/>
      <w:lvlText w:val="%1."/>
      <w:lvlJc w:val="left"/>
      <w:pPr>
        <w:ind w:left="360" w:hanging="360"/>
      </w:pPr>
      <w:rPr>
        <w:rFonts w:ascii="Arial" w:eastAsia="Carlito" w:hAnsi="Arial" w:cs="Arial" w:hint="default"/>
        <w:b/>
        <w:bCs w:val="0"/>
        <w:i w:val="0"/>
        <w:iCs w:val="0"/>
        <w:spacing w:val="0"/>
        <w:w w:val="100"/>
        <w:sz w:val="22"/>
        <w:szCs w:val="22"/>
        <w:lang w:val="pl-PL" w:eastAsia="en-US" w:bidi="ar-SA"/>
      </w:rPr>
    </w:lvl>
    <w:lvl w:ilvl="1" w:tplc="DC0A0990">
      <w:numFmt w:val="bullet"/>
      <w:lvlText w:val="•"/>
      <w:lvlJc w:val="left"/>
      <w:pPr>
        <w:ind w:left="1218" w:hanging="360"/>
      </w:pPr>
      <w:rPr>
        <w:rFonts w:hint="default"/>
        <w:lang w:val="pl-PL" w:eastAsia="en-US" w:bidi="ar-SA"/>
      </w:rPr>
    </w:lvl>
    <w:lvl w:ilvl="2" w:tplc="39E0BA44">
      <w:numFmt w:val="bullet"/>
      <w:lvlText w:val="•"/>
      <w:lvlJc w:val="left"/>
      <w:pPr>
        <w:ind w:left="2075" w:hanging="360"/>
      </w:pPr>
      <w:rPr>
        <w:rFonts w:hint="default"/>
        <w:lang w:val="pl-PL" w:eastAsia="en-US" w:bidi="ar-SA"/>
      </w:rPr>
    </w:lvl>
    <w:lvl w:ilvl="3" w:tplc="40C8CC7A">
      <w:numFmt w:val="bullet"/>
      <w:lvlText w:val="•"/>
      <w:lvlJc w:val="left"/>
      <w:pPr>
        <w:ind w:left="2931" w:hanging="360"/>
      </w:pPr>
      <w:rPr>
        <w:rFonts w:hint="default"/>
        <w:lang w:val="pl-PL" w:eastAsia="en-US" w:bidi="ar-SA"/>
      </w:rPr>
    </w:lvl>
    <w:lvl w:ilvl="4" w:tplc="F3629BB0">
      <w:numFmt w:val="bullet"/>
      <w:lvlText w:val="•"/>
      <w:lvlJc w:val="left"/>
      <w:pPr>
        <w:ind w:left="3788" w:hanging="360"/>
      </w:pPr>
      <w:rPr>
        <w:rFonts w:hint="default"/>
        <w:lang w:val="pl-PL" w:eastAsia="en-US" w:bidi="ar-SA"/>
      </w:rPr>
    </w:lvl>
    <w:lvl w:ilvl="5" w:tplc="41ACCC9C">
      <w:numFmt w:val="bullet"/>
      <w:lvlText w:val="•"/>
      <w:lvlJc w:val="left"/>
      <w:pPr>
        <w:ind w:left="4645" w:hanging="360"/>
      </w:pPr>
      <w:rPr>
        <w:rFonts w:hint="default"/>
        <w:lang w:val="pl-PL" w:eastAsia="en-US" w:bidi="ar-SA"/>
      </w:rPr>
    </w:lvl>
    <w:lvl w:ilvl="6" w:tplc="F318A116">
      <w:numFmt w:val="bullet"/>
      <w:lvlText w:val="•"/>
      <w:lvlJc w:val="left"/>
      <w:pPr>
        <w:ind w:left="5501" w:hanging="360"/>
      </w:pPr>
      <w:rPr>
        <w:rFonts w:hint="default"/>
        <w:lang w:val="pl-PL" w:eastAsia="en-US" w:bidi="ar-SA"/>
      </w:rPr>
    </w:lvl>
    <w:lvl w:ilvl="7" w:tplc="7AA4714C">
      <w:numFmt w:val="bullet"/>
      <w:lvlText w:val="•"/>
      <w:lvlJc w:val="left"/>
      <w:pPr>
        <w:ind w:left="6358" w:hanging="360"/>
      </w:pPr>
      <w:rPr>
        <w:rFonts w:hint="default"/>
        <w:lang w:val="pl-PL" w:eastAsia="en-US" w:bidi="ar-SA"/>
      </w:rPr>
    </w:lvl>
    <w:lvl w:ilvl="8" w:tplc="E3D63FBC">
      <w:numFmt w:val="bullet"/>
      <w:lvlText w:val="•"/>
      <w:lvlJc w:val="left"/>
      <w:pPr>
        <w:ind w:left="7215" w:hanging="360"/>
      </w:pPr>
      <w:rPr>
        <w:rFonts w:hint="default"/>
        <w:lang w:val="pl-PL" w:eastAsia="en-US" w:bidi="ar-SA"/>
      </w:rPr>
    </w:lvl>
  </w:abstractNum>
  <w:abstractNum w:abstractNumId="32" w15:restartNumberingAfterBreak="0">
    <w:nsid w:val="64474A54"/>
    <w:multiLevelType w:val="hybridMultilevel"/>
    <w:tmpl w:val="80EA21B0"/>
    <w:lvl w:ilvl="0" w:tplc="A162D3E2">
      <w:numFmt w:val="bullet"/>
      <w:lvlText w:val=""/>
      <w:lvlJc w:val="left"/>
      <w:pPr>
        <w:ind w:left="69" w:hanging="423"/>
      </w:pPr>
      <w:rPr>
        <w:rFonts w:ascii="Wingdings" w:eastAsia="Wingdings" w:hAnsi="Wingdings" w:cs="Wingdings" w:hint="default"/>
        <w:b w:val="0"/>
        <w:bCs w:val="0"/>
        <w:i w:val="0"/>
        <w:iCs w:val="0"/>
        <w:spacing w:val="0"/>
        <w:w w:val="100"/>
        <w:sz w:val="36"/>
        <w:szCs w:val="36"/>
        <w:lang w:val="pl-PL" w:eastAsia="en-US" w:bidi="ar-SA"/>
      </w:rPr>
    </w:lvl>
    <w:lvl w:ilvl="1" w:tplc="38F8D7FE">
      <w:numFmt w:val="bullet"/>
      <w:lvlText w:val="•"/>
      <w:lvlJc w:val="left"/>
      <w:pPr>
        <w:ind w:left="969" w:hanging="423"/>
      </w:pPr>
      <w:rPr>
        <w:rFonts w:hint="default"/>
        <w:lang w:val="pl-PL" w:eastAsia="en-US" w:bidi="ar-SA"/>
      </w:rPr>
    </w:lvl>
    <w:lvl w:ilvl="2" w:tplc="B3D68EA8">
      <w:numFmt w:val="bullet"/>
      <w:lvlText w:val="•"/>
      <w:lvlJc w:val="left"/>
      <w:pPr>
        <w:ind w:left="1879" w:hanging="423"/>
      </w:pPr>
      <w:rPr>
        <w:rFonts w:hint="default"/>
        <w:lang w:val="pl-PL" w:eastAsia="en-US" w:bidi="ar-SA"/>
      </w:rPr>
    </w:lvl>
    <w:lvl w:ilvl="3" w:tplc="5CA2316E">
      <w:numFmt w:val="bullet"/>
      <w:lvlText w:val="•"/>
      <w:lvlJc w:val="left"/>
      <w:pPr>
        <w:ind w:left="2789" w:hanging="423"/>
      </w:pPr>
      <w:rPr>
        <w:rFonts w:hint="default"/>
        <w:lang w:val="pl-PL" w:eastAsia="en-US" w:bidi="ar-SA"/>
      </w:rPr>
    </w:lvl>
    <w:lvl w:ilvl="4" w:tplc="BED0D0C6">
      <w:numFmt w:val="bullet"/>
      <w:lvlText w:val="•"/>
      <w:lvlJc w:val="left"/>
      <w:pPr>
        <w:ind w:left="3698" w:hanging="423"/>
      </w:pPr>
      <w:rPr>
        <w:rFonts w:hint="default"/>
        <w:lang w:val="pl-PL" w:eastAsia="en-US" w:bidi="ar-SA"/>
      </w:rPr>
    </w:lvl>
    <w:lvl w:ilvl="5" w:tplc="BEDC9B16">
      <w:numFmt w:val="bullet"/>
      <w:lvlText w:val="•"/>
      <w:lvlJc w:val="left"/>
      <w:pPr>
        <w:ind w:left="4608" w:hanging="423"/>
      </w:pPr>
      <w:rPr>
        <w:rFonts w:hint="default"/>
        <w:lang w:val="pl-PL" w:eastAsia="en-US" w:bidi="ar-SA"/>
      </w:rPr>
    </w:lvl>
    <w:lvl w:ilvl="6" w:tplc="42BECDA4">
      <w:numFmt w:val="bullet"/>
      <w:lvlText w:val="•"/>
      <w:lvlJc w:val="left"/>
      <w:pPr>
        <w:ind w:left="5518" w:hanging="423"/>
      </w:pPr>
      <w:rPr>
        <w:rFonts w:hint="default"/>
        <w:lang w:val="pl-PL" w:eastAsia="en-US" w:bidi="ar-SA"/>
      </w:rPr>
    </w:lvl>
    <w:lvl w:ilvl="7" w:tplc="9806989E">
      <w:numFmt w:val="bullet"/>
      <w:lvlText w:val="•"/>
      <w:lvlJc w:val="left"/>
      <w:pPr>
        <w:ind w:left="6427" w:hanging="423"/>
      </w:pPr>
      <w:rPr>
        <w:rFonts w:hint="default"/>
        <w:lang w:val="pl-PL" w:eastAsia="en-US" w:bidi="ar-SA"/>
      </w:rPr>
    </w:lvl>
    <w:lvl w:ilvl="8" w:tplc="8906370C">
      <w:numFmt w:val="bullet"/>
      <w:lvlText w:val="•"/>
      <w:lvlJc w:val="left"/>
      <w:pPr>
        <w:ind w:left="7337" w:hanging="423"/>
      </w:pPr>
      <w:rPr>
        <w:rFonts w:hint="default"/>
        <w:lang w:val="pl-PL" w:eastAsia="en-US" w:bidi="ar-SA"/>
      </w:rPr>
    </w:lvl>
  </w:abstractNum>
  <w:abstractNum w:abstractNumId="33" w15:restartNumberingAfterBreak="0">
    <w:nsid w:val="6E186D91"/>
    <w:multiLevelType w:val="hybridMultilevel"/>
    <w:tmpl w:val="2D94D4B2"/>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4" w15:restartNumberingAfterBreak="0">
    <w:nsid w:val="6F8807B2"/>
    <w:multiLevelType w:val="hybridMultilevel"/>
    <w:tmpl w:val="7D548EEC"/>
    <w:lvl w:ilvl="0" w:tplc="6494FFE4">
      <w:start w:val="1"/>
      <w:numFmt w:val="russianUpper"/>
      <w:lvlText w:val="%1."/>
      <w:lvlJc w:val="left"/>
      <w:pPr>
        <w:ind w:left="360" w:hanging="360"/>
      </w:pPr>
      <w:rPr>
        <w:b/>
        <w:strike w:val="0"/>
      </w:rPr>
    </w:lvl>
    <w:lvl w:ilvl="1" w:tplc="04150019" w:tentative="1">
      <w:start w:val="1"/>
      <w:numFmt w:val="russianUpper"/>
      <w:lvlText w:val="%2."/>
      <w:lvlJc w:val="left"/>
      <w:pPr>
        <w:ind w:left="1080" w:hanging="360"/>
      </w:pPr>
    </w:lvl>
    <w:lvl w:ilvl="2" w:tplc="0415001B" w:tentative="1">
      <w:start w:val="1"/>
      <w:numFmt w:val="russianUpper"/>
      <w:lvlText w:val="%3."/>
      <w:lvlJc w:val="right"/>
      <w:pPr>
        <w:ind w:left="1800" w:hanging="180"/>
      </w:pPr>
    </w:lvl>
    <w:lvl w:ilvl="3" w:tplc="0415000F" w:tentative="1">
      <w:start w:val="1"/>
      <w:numFmt w:val="russianUpper"/>
      <w:lvlText w:val="%4."/>
      <w:lvlJc w:val="left"/>
      <w:pPr>
        <w:ind w:left="2520" w:hanging="360"/>
      </w:pPr>
    </w:lvl>
    <w:lvl w:ilvl="4" w:tplc="04150019" w:tentative="1">
      <w:start w:val="1"/>
      <w:numFmt w:val="russianUpper"/>
      <w:lvlText w:val="%5."/>
      <w:lvlJc w:val="left"/>
      <w:pPr>
        <w:ind w:left="3240" w:hanging="360"/>
      </w:pPr>
    </w:lvl>
    <w:lvl w:ilvl="5" w:tplc="0415001B" w:tentative="1">
      <w:start w:val="1"/>
      <w:numFmt w:val="russianUpper"/>
      <w:lvlText w:val="%6."/>
      <w:lvlJc w:val="right"/>
      <w:pPr>
        <w:ind w:left="3960" w:hanging="180"/>
      </w:pPr>
    </w:lvl>
    <w:lvl w:ilvl="6" w:tplc="0415000F" w:tentative="1">
      <w:start w:val="1"/>
      <w:numFmt w:val="russianUpper"/>
      <w:lvlText w:val="%7."/>
      <w:lvlJc w:val="left"/>
      <w:pPr>
        <w:ind w:left="4680" w:hanging="360"/>
      </w:pPr>
    </w:lvl>
    <w:lvl w:ilvl="7" w:tplc="04150019" w:tentative="1">
      <w:start w:val="1"/>
      <w:numFmt w:val="russianUpper"/>
      <w:lvlText w:val="%8."/>
      <w:lvlJc w:val="left"/>
      <w:pPr>
        <w:ind w:left="5400" w:hanging="360"/>
      </w:pPr>
    </w:lvl>
    <w:lvl w:ilvl="8" w:tplc="0415001B" w:tentative="1">
      <w:start w:val="1"/>
      <w:numFmt w:val="russianUpper"/>
      <w:lvlText w:val="%9."/>
      <w:lvlJc w:val="right"/>
      <w:pPr>
        <w:ind w:left="6120" w:hanging="180"/>
      </w:pPr>
    </w:lvl>
  </w:abstractNum>
  <w:abstractNum w:abstractNumId="35" w15:restartNumberingAfterBreak="0">
    <w:nsid w:val="7132483D"/>
    <w:multiLevelType w:val="hybridMultilevel"/>
    <w:tmpl w:val="304C4C36"/>
    <w:lvl w:ilvl="0" w:tplc="2ABCF904">
      <w:start w:val="1"/>
      <w:numFmt w:val="russianUpper"/>
      <w:lvlText w:val="%1."/>
      <w:lvlJc w:val="left"/>
      <w:pPr>
        <w:ind w:left="1198" w:hanging="360"/>
      </w:pPr>
      <w:rPr>
        <w:rFonts w:ascii="Carlito" w:eastAsia="Carlito" w:hAnsi="Carlito" w:cs="Carlito" w:hint="default"/>
        <w:b w:val="0"/>
        <w:bCs w:val="0"/>
        <w:i w:val="0"/>
        <w:iCs w:val="0"/>
        <w:spacing w:val="0"/>
        <w:w w:val="100"/>
        <w:sz w:val="22"/>
        <w:szCs w:val="22"/>
        <w:lang w:val="pl-PL" w:eastAsia="en-US" w:bidi="ar-SA"/>
      </w:rPr>
    </w:lvl>
    <w:lvl w:ilvl="1" w:tplc="C8FADB72">
      <w:numFmt w:val="bullet"/>
      <w:lvlText w:val="•"/>
      <w:lvlJc w:val="left"/>
      <w:pPr>
        <w:ind w:left="2056" w:hanging="360"/>
      </w:pPr>
      <w:rPr>
        <w:rFonts w:hint="default"/>
        <w:lang w:val="pl-PL" w:eastAsia="en-US" w:bidi="ar-SA"/>
      </w:rPr>
    </w:lvl>
    <w:lvl w:ilvl="2" w:tplc="4B00CEC8">
      <w:numFmt w:val="bullet"/>
      <w:lvlText w:val="•"/>
      <w:lvlJc w:val="left"/>
      <w:pPr>
        <w:ind w:left="2913" w:hanging="360"/>
      </w:pPr>
      <w:rPr>
        <w:rFonts w:hint="default"/>
        <w:lang w:val="pl-PL" w:eastAsia="en-US" w:bidi="ar-SA"/>
      </w:rPr>
    </w:lvl>
    <w:lvl w:ilvl="3" w:tplc="6B96E3EE">
      <w:numFmt w:val="bullet"/>
      <w:lvlText w:val="•"/>
      <w:lvlJc w:val="left"/>
      <w:pPr>
        <w:ind w:left="3769" w:hanging="360"/>
      </w:pPr>
      <w:rPr>
        <w:rFonts w:hint="default"/>
        <w:lang w:val="pl-PL" w:eastAsia="en-US" w:bidi="ar-SA"/>
      </w:rPr>
    </w:lvl>
    <w:lvl w:ilvl="4" w:tplc="BA8AEA98">
      <w:numFmt w:val="bullet"/>
      <w:lvlText w:val="•"/>
      <w:lvlJc w:val="left"/>
      <w:pPr>
        <w:ind w:left="4626" w:hanging="360"/>
      </w:pPr>
      <w:rPr>
        <w:rFonts w:hint="default"/>
        <w:lang w:val="pl-PL" w:eastAsia="en-US" w:bidi="ar-SA"/>
      </w:rPr>
    </w:lvl>
    <w:lvl w:ilvl="5" w:tplc="5E1CB51C">
      <w:numFmt w:val="bullet"/>
      <w:lvlText w:val="•"/>
      <w:lvlJc w:val="left"/>
      <w:pPr>
        <w:ind w:left="5483" w:hanging="360"/>
      </w:pPr>
      <w:rPr>
        <w:rFonts w:hint="default"/>
        <w:lang w:val="pl-PL" w:eastAsia="en-US" w:bidi="ar-SA"/>
      </w:rPr>
    </w:lvl>
    <w:lvl w:ilvl="6" w:tplc="6B865F76">
      <w:numFmt w:val="bullet"/>
      <w:lvlText w:val="•"/>
      <w:lvlJc w:val="left"/>
      <w:pPr>
        <w:ind w:left="6339" w:hanging="360"/>
      </w:pPr>
      <w:rPr>
        <w:rFonts w:hint="default"/>
        <w:lang w:val="pl-PL" w:eastAsia="en-US" w:bidi="ar-SA"/>
      </w:rPr>
    </w:lvl>
    <w:lvl w:ilvl="7" w:tplc="BB94D2D6">
      <w:numFmt w:val="bullet"/>
      <w:lvlText w:val="•"/>
      <w:lvlJc w:val="left"/>
      <w:pPr>
        <w:ind w:left="7196" w:hanging="360"/>
      </w:pPr>
      <w:rPr>
        <w:rFonts w:hint="default"/>
        <w:lang w:val="pl-PL" w:eastAsia="en-US" w:bidi="ar-SA"/>
      </w:rPr>
    </w:lvl>
    <w:lvl w:ilvl="8" w:tplc="DF1CBD76">
      <w:numFmt w:val="bullet"/>
      <w:lvlText w:val="•"/>
      <w:lvlJc w:val="left"/>
      <w:pPr>
        <w:ind w:left="8053" w:hanging="360"/>
      </w:pPr>
      <w:rPr>
        <w:rFonts w:hint="default"/>
        <w:lang w:val="pl-PL" w:eastAsia="en-US" w:bidi="ar-SA"/>
      </w:rPr>
    </w:lvl>
  </w:abstractNum>
  <w:abstractNum w:abstractNumId="36" w15:restartNumberingAfterBreak="0">
    <w:nsid w:val="75370A4E"/>
    <w:multiLevelType w:val="hybridMultilevel"/>
    <w:tmpl w:val="58AE63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EC20EF"/>
    <w:multiLevelType w:val="hybridMultilevel"/>
    <w:tmpl w:val="0B48425A"/>
    <w:numStyleLink w:val="Zaimportowanystyl11"/>
  </w:abstractNum>
  <w:abstractNum w:abstractNumId="38" w15:restartNumberingAfterBreak="0">
    <w:nsid w:val="79D70173"/>
    <w:multiLevelType w:val="hybridMultilevel"/>
    <w:tmpl w:val="A7A4D47A"/>
    <w:lvl w:ilvl="0" w:tplc="04150017">
      <w:start w:val="1"/>
      <w:numFmt w:val="russianUpp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A2B1AB8"/>
    <w:multiLevelType w:val="hybridMultilevel"/>
    <w:tmpl w:val="675A79BE"/>
    <w:lvl w:ilvl="0" w:tplc="F68CF52A">
      <w:start w:val="1"/>
      <w:numFmt w:val="russianUpper"/>
      <w:lvlText w:val="%1."/>
      <w:lvlJc w:val="left"/>
      <w:pPr>
        <w:ind w:left="360" w:hanging="360"/>
      </w:pPr>
      <w:rPr>
        <w:rFonts w:ascii="Arial" w:eastAsia="Carlito" w:hAnsi="Arial" w:cs="Arial" w:hint="default"/>
        <w:b/>
        <w:bCs w:val="0"/>
        <w:i w:val="0"/>
        <w:iCs w:val="0"/>
        <w:spacing w:val="0"/>
        <w:w w:val="100"/>
        <w:sz w:val="22"/>
        <w:szCs w:val="22"/>
        <w:lang w:val="pl-PL" w:eastAsia="en-US" w:bidi="ar-SA"/>
      </w:rPr>
    </w:lvl>
    <w:lvl w:ilvl="1" w:tplc="04150017">
      <w:start w:val="1"/>
      <w:numFmt w:val="russianUpper"/>
      <w:lvlText w:val="%2)"/>
      <w:lvlJc w:val="left"/>
      <w:pPr>
        <w:ind w:left="1080" w:hanging="360"/>
      </w:pPr>
      <w:rPr>
        <w:rFonts w:hint="default"/>
        <w:b w:val="0"/>
        <w:bCs w:val="0"/>
        <w:i w:val="0"/>
        <w:iCs w:val="0"/>
        <w:spacing w:val="0"/>
        <w:w w:val="100"/>
        <w:sz w:val="22"/>
        <w:szCs w:val="22"/>
        <w:lang w:val="pl-PL" w:eastAsia="en-US" w:bidi="ar-SA"/>
      </w:rPr>
    </w:lvl>
    <w:lvl w:ilvl="2" w:tplc="36EA2826">
      <w:numFmt w:val="bullet"/>
      <w:lvlText w:val="•"/>
      <w:lvlJc w:val="left"/>
      <w:pPr>
        <w:ind w:left="1953" w:hanging="360"/>
      </w:pPr>
      <w:rPr>
        <w:rFonts w:hint="default"/>
        <w:lang w:val="pl-PL" w:eastAsia="en-US" w:bidi="ar-SA"/>
      </w:rPr>
    </w:lvl>
    <w:lvl w:ilvl="3" w:tplc="C44AF9B6">
      <w:numFmt w:val="bullet"/>
      <w:lvlText w:val="•"/>
      <w:lvlJc w:val="left"/>
      <w:pPr>
        <w:ind w:left="2825" w:hanging="360"/>
      </w:pPr>
      <w:rPr>
        <w:rFonts w:hint="default"/>
        <w:lang w:val="pl-PL" w:eastAsia="en-US" w:bidi="ar-SA"/>
      </w:rPr>
    </w:lvl>
    <w:lvl w:ilvl="4" w:tplc="4B1866D6">
      <w:numFmt w:val="bullet"/>
      <w:lvlText w:val="•"/>
      <w:lvlJc w:val="left"/>
      <w:pPr>
        <w:ind w:left="3697" w:hanging="360"/>
      </w:pPr>
      <w:rPr>
        <w:rFonts w:hint="default"/>
        <w:lang w:val="pl-PL" w:eastAsia="en-US" w:bidi="ar-SA"/>
      </w:rPr>
    </w:lvl>
    <w:lvl w:ilvl="5" w:tplc="B68A713C">
      <w:numFmt w:val="bullet"/>
      <w:lvlText w:val="•"/>
      <w:lvlJc w:val="left"/>
      <w:pPr>
        <w:ind w:left="4569" w:hanging="360"/>
      </w:pPr>
      <w:rPr>
        <w:rFonts w:hint="default"/>
        <w:lang w:val="pl-PL" w:eastAsia="en-US" w:bidi="ar-SA"/>
      </w:rPr>
    </w:lvl>
    <w:lvl w:ilvl="6" w:tplc="9508FF48">
      <w:numFmt w:val="bullet"/>
      <w:lvlText w:val="•"/>
      <w:lvlJc w:val="left"/>
      <w:pPr>
        <w:ind w:left="5441" w:hanging="360"/>
      </w:pPr>
      <w:rPr>
        <w:rFonts w:hint="default"/>
        <w:lang w:val="pl-PL" w:eastAsia="en-US" w:bidi="ar-SA"/>
      </w:rPr>
    </w:lvl>
    <w:lvl w:ilvl="7" w:tplc="F81CE31A">
      <w:numFmt w:val="bullet"/>
      <w:lvlText w:val="•"/>
      <w:lvlJc w:val="left"/>
      <w:pPr>
        <w:ind w:left="6312" w:hanging="360"/>
      </w:pPr>
      <w:rPr>
        <w:rFonts w:hint="default"/>
        <w:lang w:val="pl-PL" w:eastAsia="en-US" w:bidi="ar-SA"/>
      </w:rPr>
    </w:lvl>
    <w:lvl w:ilvl="8" w:tplc="0418538C">
      <w:numFmt w:val="bullet"/>
      <w:lvlText w:val="•"/>
      <w:lvlJc w:val="left"/>
      <w:pPr>
        <w:ind w:left="7184" w:hanging="360"/>
      </w:pPr>
      <w:rPr>
        <w:rFonts w:hint="default"/>
        <w:lang w:val="pl-PL" w:eastAsia="en-US" w:bidi="ar-SA"/>
      </w:rPr>
    </w:lvl>
  </w:abstractNum>
  <w:abstractNum w:abstractNumId="40" w15:restartNumberingAfterBreak="0">
    <w:nsid w:val="7C244AA2"/>
    <w:multiLevelType w:val="hybridMultilevel"/>
    <w:tmpl w:val="FD149CC8"/>
    <w:lvl w:ilvl="0" w:tplc="20C23BA8">
      <w:start w:val="1"/>
      <w:numFmt w:val="russianUpper"/>
      <w:lvlText w:val="%1."/>
      <w:lvlJc w:val="left"/>
      <w:pPr>
        <w:ind w:left="360" w:hanging="360"/>
      </w:pPr>
      <w:rPr>
        <w:i w:val="0"/>
      </w:rPr>
    </w:lvl>
    <w:lvl w:ilvl="1" w:tplc="04150019" w:tentative="1">
      <w:start w:val="1"/>
      <w:numFmt w:val="russianUpper"/>
      <w:lvlText w:val="%2."/>
      <w:lvlJc w:val="left"/>
      <w:pPr>
        <w:ind w:left="1440" w:hanging="360"/>
      </w:pPr>
    </w:lvl>
    <w:lvl w:ilvl="2" w:tplc="0415001B" w:tentative="1">
      <w:start w:val="1"/>
      <w:numFmt w:val="russianUpper"/>
      <w:lvlText w:val="%3."/>
      <w:lvlJc w:val="right"/>
      <w:pPr>
        <w:ind w:left="2160" w:hanging="180"/>
      </w:pPr>
    </w:lvl>
    <w:lvl w:ilvl="3" w:tplc="0415000F" w:tentative="1">
      <w:start w:val="1"/>
      <w:numFmt w:val="russianUpper"/>
      <w:lvlText w:val="%4."/>
      <w:lvlJc w:val="left"/>
      <w:pPr>
        <w:ind w:left="2880" w:hanging="360"/>
      </w:pPr>
    </w:lvl>
    <w:lvl w:ilvl="4" w:tplc="04150019" w:tentative="1">
      <w:start w:val="1"/>
      <w:numFmt w:val="russianUpper"/>
      <w:lvlText w:val="%5."/>
      <w:lvlJc w:val="left"/>
      <w:pPr>
        <w:ind w:left="3600" w:hanging="360"/>
      </w:pPr>
    </w:lvl>
    <w:lvl w:ilvl="5" w:tplc="0415001B" w:tentative="1">
      <w:start w:val="1"/>
      <w:numFmt w:val="russianUpper"/>
      <w:lvlText w:val="%6."/>
      <w:lvlJc w:val="right"/>
      <w:pPr>
        <w:ind w:left="4320" w:hanging="180"/>
      </w:pPr>
    </w:lvl>
    <w:lvl w:ilvl="6" w:tplc="0415000F" w:tentative="1">
      <w:start w:val="1"/>
      <w:numFmt w:val="russianUpper"/>
      <w:lvlText w:val="%7."/>
      <w:lvlJc w:val="left"/>
      <w:pPr>
        <w:ind w:left="5040" w:hanging="360"/>
      </w:pPr>
    </w:lvl>
    <w:lvl w:ilvl="7" w:tplc="04150019" w:tentative="1">
      <w:start w:val="1"/>
      <w:numFmt w:val="russianUpper"/>
      <w:lvlText w:val="%8."/>
      <w:lvlJc w:val="left"/>
      <w:pPr>
        <w:ind w:left="5760" w:hanging="360"/>
      </w:pPr>
    </w:lvl>
    <w:lvl w:ilvl="8" w:tplc="0415001B" w:tentative="1">
      <w:start w:val="1"/>
      <w:numFmt w:val="russianUpper"/>
      <w:lvlText w:val="%9."/>
      <w:lvlJc w:val="right"/>
      <w:pPr>
        <w:ind w:left="6480" w:hanging="180"/>
      </w:pPr>
    </w:lvl>
  </w:abstractNum>
  <w:abstractNum w:abstractNumId="41" w15:restartNumberingAfterBreak="0">
    <w:nsid w:val="7CCF680D"/>
    <w:multiLevelType w:val="hybridMultilevel"/>
    <w:tmpl w:val="269A6B1A"/>
    <w:lvl w:ilvl="0" w:tplc="27FC30E2">
      <w:start w:val="1"/>
      <w:numFmt w:val="russianUpper"/>
      <w:lvlText w:val="%1)"/>
      <w:lvlJc w:val="left"/>
      <w:pPr>
        <w:ind w:left="1126" w:hanging="365"/>
      </w:pPr>
      <w:rPr>
        <w:rFonts w:ascii="Carlito" w:eastAsia="Carlito" w:hAnsi="Carlito" w:cs="Carlito" w:hint="default"/>
        <w:b w:val="0"/>
        <w:bCs w:val="0"/>
        <w:i w:val="0"/>
        <w:iCs w:val="0"/>
        <w:spacing w:val="-1"/>
        <w:w w:val="99"/>
        <w:sz w:val="20"/>
        <w:szCs w:val="20"/>
        <w:lang w:val="pl-PL" w:eastAsia="en-US" w:bidi="ar-SA"/>
      </w:rPr>
    </w:lvl>
    <w:lvl w:ilvl="1" w:tplc="B9D0D9A4">
      <w:numFmt w:val="bullet"/>
      <w:lvlText w:val="•"/>
      <w:lvlJc w:val="left"/>
      <w:pPr>
        <w:ind w:left="1984" w:hanging="365"/>
      </w:pPr>
      <w:rPr>
        <w:rFonts w:hint="default"/>
        <w:lang w:val="pl-PL" w:eastAsia="en-US" w:bidi="ar-SA"/>
      </w:rPr>
    </w:lvl>
    <w:lvl w:ilvl="2" w:tplc="2AC8A0F4">
      <w:numFmt w:val="bullet"/>
      <w:lvlText w:val="•"/>
      <w:lvlJc w:val="left"/>
      <w:pPr>
        <w:ind w:left="2849" w:hanging="365"/>
      </w:pPr>
      <w:rPr>
        <w:rFonts w:hint="default"/>
        <w:lang w:val="pl-PL" w:eastAsia="en-US" w:bidi="ar-SA"/>
      </w:rPr>
    </w:lvl>
    <w:lvl w:ilvl="3" w:tplc="5A306DFA">
      <w:numFmt w:val="bullet"/>
      <w:lvlText w:val="•"/>
      <w:lvlJc w:val="left"/>
      <w:pPr>
        <w:ind w:left="3713" w:hanging="365"/>
      </w:pPr>
      <w:rPr>
        <w:rFonts w:hint="default"/>
        <w:lang w:val="pl-PL" w:eastAsia="en-US" w:bidi="ar-SA"/>
      </w:rPr>
    </w:lvl>
    <w:lvl w:ilvl="4" w:tplc="96E663F4">
      <w:numFmt w:val="bullet"/>
      <w:lvlText w:val="•"/>
      <w:lvlJc w:val="left"/>
      <w:pPr>
        <w:ind w:left="4578" w:hanging="365"/>
      </w:pPr>
      <w:rPr>
        <w:rFonts w:hint="default"/>
        <w:lang w:val="pl-PL" w:eastAsia="en-US" w:bidi="ar-SA"/>
      </w:rPr>
    </w:lvl>
    <w:lvl w:ilvl="5" w:tplc="E6642DD6">
      <w:numFmt w:val="bullet"/>
      <w:lvlText w:val="•"/>
      <w:lvlJc w:val="left"/>
      <w:pPr>
        <w:ind w:left="5443" w:hanging="365"/>
      </w:pPr>
      <w:rPr>
        <w:rFonts w:hint="default"/>
        <w:lang w:val="pl-PL" w:eastAsia="en-US" w:bidi="ar-SA"/>
      </w:rPr>
    </w:lvl>
    <w:lvl w:ilvl="6" w:tplc="D478B176">
      <w:numFmt w:val="bullet"/>
      <w:lvlText w:val="•"/>
      <w:lvlJc w:val="left"/>
      <w:pPr>
        <w:ind w:left="6307" w:hanging="365"/>
      </w:pPr>
      <w:rPr>
        <w:rFonts w:hint="default"/>
        <w:lang w:val="pl-PL" w:eastAsia="en-US" w:bidi="ar-SA"/>
      </w:rPr>
    </w:lvl>
    <w:lvl w:ilvl="7" w:tplc="7AF8F588">
      <w:numFmt w:val="bullet"/>
      <w:lvlText w:val="•"/>
      <w:lvlJc w:val="left"/>
      <w:pPr>
        <w:ind w:left="7172" w:hanging="365"/>
      </w:pPr>
      <w:rPr>
        <w:rFonts w:hint="default"/>
        <w:lang w:val="pl-PL" w:eastAsia="en-US" w:bidi="ar-SA"/>
      </w:rPr>
    </w:lvl>
    <w:lvl w:ilvl="8" w:tplc="16ECA81E">
      <w:numFmt w:val="bullet"/>
      <w:lvlText w:val="•"/>
      <w:lvlJc w:val="left"/>
      <w:pPr>
        <w:ind w:left="8037" w:hanging="365"/>
      </w:pPr>
      <w:rPr>
        <w:rFonts w:hint="default"/>
        <w:lang w:val="pl-PL" w:eastAsia="en-US" w:bidi="ar-SA"/>
      </w:rPr>
    </w:lvl>
  </w:abstractNum>
  <w:num w:numId="1" w16cid:durableId="1165441419">
    <w:abstractNumId w:val="29"/>
  </w:num>
  <w:num w:numId="2" w16cid:durableId="641890479">
    <w:abstractNumId w:val="2"/>
  </w:num>
  <w:num w:numId="3" w16cid:durableId="490802536">
    <w:abstractNumId w:val="23"/>
  </w:num>
  <w:num w:numId="4" w16cid:durableId="24642746">
    <w:abstractNumId w:val="18"/>
  </w:num>
  <w:num w:numId="5" w16cid:durableId="328096915">
    <w:abstractNumId w:val="4"/>
  </w:num>
  <w:num w:numId="6" w16cid:durableId="1889611128">
    <w:abstractNumId w:val="7"/>
  </w:num>
  <w:num w:numId="7" w16cid:durableId="450443059">
    <w:abstractNumId w:val="30"/>
  </w:num>
  <w:num w:numId="8" w16cid:durableId="1400322344">
    <w:abstractNumId w:val="41"/>
  </w:num>
  <w:num w:numId="9" w16cid:durableId="1916355951">
    <w:abstractNumId w:val="5"/>
  </w:num>
  <w:num w:numId="10" w16cid:durableId="1159493661">
    <w:abstractNumId w:val="26"/>
  </w:num>
  <w:num w:numId="11" w16cid:durableId="188840719">
    <w:abstractNumId w:val="1"/>
  </w:num>
  <w:num w:numId="12" w16cid:durableId="471292339">
    <w:abstractNumId w:val="31"/>
  </w:num>
  <w:num w:numId="13" w16cid:durableId="672612648">
    <w:abstractNumId w:val="39"/>
  </w:num>
  <w:num w:numId="14" w16cid:durableId="730884011">
    <w:abstractNumId w:val="20"/>
  </w:num>
  <w:num w:numId="15" w16cid:durableId="1921718255">
    <w:abstractNumId w:val="13"/>
  </w:num>
  <w:num w:numId="16" w16cid:durableId="1980918167">
    <w:abstractNumId w:val="11"/>
  </w:num>
  <w:num w:numId="17" w16cid:durableId="2007392747">
    <w:abstractNumId w:val="35"/>
  </w:num>
  <w:num w:numId="18" w16cid:durableId="290063746">
    <w:abstractNumId w:val="27"/>
  </w:num>
  <w:num w:numId="19" w16cid:durableId="708917480">
    <w:abstractNumId w:val="32"/>
  </w:num>
  <w:num w:numId="20" w16cid:durableId="2100515758">
    <w:abstractNumId w:val="22"/>
  </w:num>
  <w:num w:numId="21" w16cid:durableId="1506631066">
    <w:abstractNumId w:val="17"/>
  </w:num>
  <w:num w:numId="22" w16cid:durableId="1865941085">
    <w:abstractNumId w:val="14"/>
  </w:num>
  <w:num w:numId="23" w16cid:durableId="897976622">
    <w:abstractNumId w:val="24"/>
  </w:num>
  <w:num w:numId="24" w16cid:durableId="1720321399">
    <w:abstractNumId w:val="33"/>
  </w:num>
  <w:num w:numId="25" w16cid:durableId="881478542">
    <w:abstractNumId w:val="10"/>
  </w:num>
  <w:num w:numId="26" w16cid:durableId="1377506551">
    <w:abstractNumId w:val="40"/>
  </w:num>
  <w:num w:numId="27" w16cid:durableId="717508612">
    <w:abstractNumId w:val="0"/>
  </w:num>
  <w:num w:numId="28" w16cid:durableId="863716806">
    <w:abstractNumId w:val="36"/>
  </w:num>
  <w:num w:numId="29" w16cid:durableId="2085058382">
    <w:abstractNumId w:val="28"/>
  </w:num>
  <w:num w:numId="30" w16cid:durableId="1211334317">
    <w:abstractNumId w:val="3"/>
  </w:num>
  <w:num w:numId="31" w16cid:durableId="1051348367">
    <w:abstractNumId w:val="15"/>
  </w:num>
  <w:num w:numId="32" w16cid:durableId="404765727">
    <w:abstractNumId w:val="9"/>
  </w:num>
  <w:num w:numId="33" w16cid:durableId="2073850449">
    <w:abstractNumId w:val="21"/>
  </w:num>
  <w:num w:numId="34" w16cid:durableId="1128083665">
    <w:abstractNumId w:val="16"/>
  </w:num>
  <w:num w:numId="35" w16cid:durableId="1122307999">
    <w:abstractNumId w:val="25"/>
  </w:num>
  <w:num w:numId="36" w16cid:durableId="1590770884">
    <w:abstractNumId w:val="8"/>
  </w:num>
  <w:num w:numId="37" w16cid:durableId="1150252456">
    <w:abstractNumId w:val="37"/>
    <w:lvlOverride w:ilvl="1">
      <w:lvl w:ilvl="1" w:tplc="8F1A4088">
        <w:start w:val="1"/>
        <w:numFmt w:val="russianUpper"/>
        <w:lvlText w:val="%2)"/>
        <w:lvlJc w:val="left"/>
        <w:pPr>
          <w:tabs>
            <w:tab w:val="num" w:pos="708"/>
          </w:tabs>
          <w:ind w:left="720" w:hanging="360"/>
        </w:pPr>
        <w:rPr>
          <w:rFonts w:hAnsi="Arial Unicode MS"/>
          <w:b/>
          <w:caps w:val="0"/>
          <w:smallCaps w:val="0"/>
          <w:strike w:val="0"/>
          <w:dstrike w:val="0"/>
          <w:outline w:val="0"/>
          <w:emboss w:val="0"/>
          <w:imprint w:val="0"/>
          <w:color w:val="000000" w:themeColor="text1"/>
          <w:spacing w:val="0"/>
          <w:w w:val="100"/>
          <w:kern w:val="0"/>
          <w:position w:val="0"/>
          <w:highlight w:val="none"/>
          <w:vertAlign w:val="baseline"/>
        </w:rPr>
      </w:lvl>
    </w:lvlOverride>
  </w:num>
  <w:num w:numId="38" w16cid:durableId="1608270487">
    <w:abstractNumId w:val="38"/>
  </w:num>
  <w:num w:numId="39" w16cid:durableId="166141715">
    <w:abstractNumId w:val="12"/>
  </w:num>
  <w:num w:numId="40" w16cid:durableId="1095398569">
    <w:abstractNumId w:val="6"/>
  </w:num>
  <w:num w:numId="41" w16cid:durableId="1750150666">
    <w:abstractNumId w:val="19"/>
  </w:num>
  <w:num w:numId="42" w16cid:durableId="17630623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15"/>
    <w:rsid w:val="0000459E"/>
    <w:rsid w:val="00004B78"/>
    <w:rsid w:val="00095985"/>
    <w:rsid w:val="000B7695"/>
    <w:rsid w:val="000B7704"/>
    <w:rsid w:val="001054D8"/>
    <w:rsid w:val="001112ED"/>
    <w:rsid w:val="00123B15"/>
    <w:rsid w:val="00141E64"/>
    <w:rsid w:val="00194105"/>
    <w:rsid w:val="001A30E6"/>
    <w:rsid w:val="001B1442"/>
    <w:rsid w:val="001D06D1"/>
    <w:rsid w:val="00212031"/>
    <w:rsid w:val="0021682D"/>
    <w:rsid w:val="002546CE"/>
    <w:rsid w:val="00261DA4"/>
    <w:rsid w:val="00292EE6"/>
    <w:rsid w:val="00293AD3"/>
    <w:rsid w:val="002A0EFC"/>
    <w:rsid w:val="002A539D"/>
    <w:rsid w:val="002D56BD"/>
    <w:rsid w:val="003062DB"/>
    <w:rsid w:val="00330FBC"/>
    <w:rsid w:val="0033170B"/>
    <w:rsid w:val="00344497"/>
    <w:rsid w:val="003640EB"/>
    <w:rsid w:val="00365845"/>
    <w:rsid w:val="003863C6"/>
    <w:rsid w:val="003A67EB"/>
    <w:rsid w:val="003C370C"/>
    <w:rsid w:val="003F3743"/>
    <w:rsid w:val="003F4C65"/>
    <w:rsid w:val="003F769E"/>
    <w:rsid w:val="00426552"/>
    <w:rsid w:val="004733F1"/>
    <w:rsid w:val="0047693F"/>
    <w:rsid w:val="004B4DB5"/>
    <w:rsid w:val="004E499F"/>
    <w:rsid w:val="0052018F"/>
    <w:rsid w:val="00520C93"/>
    <w:rsid w:val="00522304"/>
    <w:rsid w:val="005314EA"/>
    <w:rsid w:val="00551DF2"/>
    <w:rsid w:val="00554AC1"/>
    <w:rsid w:val="005648F4"/>
    <w:rsid w:val="00601200"/>
    <w:rsid w:val="00607F23"/>
    <w:rsid w:val="006235A1"/>
    <w:rsid w:val="00635C3A"/>
    <w:rsid w:val="006452AB"/>
    <w:rsid w:val="006D6886"/>
    <w:rsid w:val="006F54F5"/>
    <w:rsid w:val="007009EB"/>
    <w:rsid w:val="00743AF6"/>
    <w:rsid w:val="00743F0B"/>
    <w:rsid w:val="00761ED9"/>
    <w:rsid w:val="00786A72"/>
    <w:rsid w:val="007B4289"/>
    <w:rsid w:val="007C2D78"/>
    <w:rsid w:val="007F0B1A"/>
    <w:rsid w:val="007F6DCB"/>
    <w:rsid w:val="007F7B9C"/>
    <w:rsid w:val="008014BC"/>
    <w:rsid w:val="008138D0"/>
    <w:rsid w:val="00821D9B"/>
    <w:rsid w:val="00835EF3"/>
    <w:rsid w:val="00836E68"/>
    <w:rsid w:val="00841279"/>
    <w:rsid w:val="00844E69"/>
    <w:rsid w:val="00864CC1"/>
    <w:rsid w:val="00873416"/>
    <w:rsid w:val="008A2412"/>
    <w:rsid w:val="008C379C"/>
    <w:rsid w:val="008E6584"/>
    <w:rsid w:val="0091252A"/>
    <w:rsid w:val="00970EE0"/>
    <w:rsid w:val="00971266"/>
    <w:rsid w:val="009C022E"/>
    <w:rsid w:val="009D0E58"/>
    <w:rsid w:val="009D52A9"/>
    <w:rsid w:val="00A018B7"/>
    <w:rsid w:val="00A03606"/>
    <w:rsid w:val="00A1013F"/>
    <w:rsid w:val="00A114C0"/>
    <w:rsid w:val="00A4077F"/>
    <w:rsid w:val="00A421EE"/>
    <w:rsid w:val="00A64BC4"/>
    <w:rsid w:val="00A67B04"/>
    <w:rsid w:val="00AA680F"/>
    <w:rsid w:val="00AE2854"/>
    <w:rsid w:val="00B01082"/>
    <w:rsid w:val="00B30A66"/>
    <w:rsid w:val="00B57A6C"/>
    <w:rsid w:val="00B800BF"/>
    <w:rsid w:val="00BD0B79"/>
    <w:rsid w:val="00BE7BAD"/>
    <w:rsid w:val="00C24A1B"/>
    <w:rsid w:val="00C71B90"/>
    <w:rsid w:val="00C74D93"/>
    <w:rsid w:val="00C77AF8"/>
    <w:rsid w:val="00C84B0C"/>
    <w:rsid w:val="00C95EDC"/>
    <w:rsid w:val="00CA254E"/>
    <w:rsid w:val="00CB3F67"/>
    <w:rsid w:val="00CB630B"/>
    <w:rsid w:val="00CB75E8"/>
    <w:rsid w:val="00CE5462"/>
    <w:rsid w:val="00D0179B"/>
    <w:rsid w:val="00D1424E"/>
    <w:rsid w:val="00D15A55"/>
    <w:rsid w:val="00D276ED"/>
    <w:rsid w:val="00D36115"/>
    <w:rsid w:val="00D4457E"/>
    <w:rsid w:val="00DA3319"/>
    <w:rsid w:val="00DC29F4"/>
    <w:rsid w:val="00DC535E"/>
    <w:rsid w:val="00DD0FCA"/>
    <w:rsid w:val="00DF5B77"/>
    <w:rsid w:val="00E170CD"/>
    <w:rsid w:val="00E34503"/>
    <w:rsid w:val="00E42456"/>
    <w:rsid w:val="00E4708A"/>
    <w:rsid w:val="00E60C2C"/>
    <w:rsid w:val="00E65F56"/>
    <w:rsid w:val="00E8339F"/>
    <w:rsid w:val="00E94EDE"/>
    <w:rsid w:val="00E975A1"/>
    <w:rsid w:val="00EA1685"/>
    <w:rsid w:val="00ED3C11"/>
    <w:rsid w:val="00EE14A0"/>
    <w:rsid w:val="00F1092F"/>
    <w:rsid w:val="00F57CE9"/>
    <w:rsid w:val="00F76C35"/>
    <w:rsid w:val="00F87418"/>
    <w:rsid w:val="00FA6DCD"/>
    <w:rsid w:val="00FC209B"/>
    <w:rsid w:val="00FC6200"/>
    <w:rsid w:val="00FD56C3"/>
    <w:rsid w:val="00FD6925"/>
    <w:rsid w:val="00FE0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A79F6"/>
  <w15:docId w15:val="{9B7AF96D-41B7-4C35-83F5-FDC2423B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2D78"/>
    <w:rPr>
      <w:rFonts w:ascii="Trebuchet MS" w:eastAsia="Trebuchet MS" w:hAnsi="Trebuchet MS" w:cs="Trebuchet MS"/>
      <w:lang w:val="pl-PL"/>
    </w:rPr>
  </w:style>
  <w:style w:type="paragraph" w:styleId="Nagwek1">
    <w:name w:val="heading 1"/>
    <w:basedOn w:val="Normalny"/>
    <w:uiPriority w:val="9"/>
    <w:qFormat/>
    <w:pPr>
      <w:ind w:left="264" w:right="4"/>
      <w:jc w:val="center"/>
      <w:outlineLvl w:val="0"/>
    </w:pPr>
    <w:rPr>
      <w:rFonts w:ascii="Liberation Sans Narrow" w:eastAsia="Liberation Sans Narrow" w:hAnsi="Liberation Sans Narrow" w:cs="Liberation Sans Narrow"/>
      <w:b/>
      <w:bCs/>
      <w:sz w:val="28"/>
      <w:szCs w:val="28"/>
    </w:rPr>
  </w:style>
  <w:style w:type="paragraph" w:styleId="Nagwek2">
    <w:name w:val="heading 2"/>
    <w:basedOn w:val="Normalny"/>
    <w:uiPriority w:val="9"/>
    <w:unhideWhenUsed/>
    <w:qFormat/>
    <w:pPr>
      <w:ind w:left="264" w:right="1"/>
      <w:jc w:val="center"/>
      <w:outlineLvl w:val="1"/>
    </w:pPr>
    <w:rPr>
      <w:rFonts w:ascii="Liberation Sans Narrow" w:eastAsia="Liberation Sans Narrow" w:hAnsi="Liberation Sans Narrow" w:cs="Liberation Sans Narrow"/>
      <w:b/>
      <w:bCs/>
      <w:sz w:val="24"/>
      <w:szCs w:val="24"/>
    </w:rPr>
  </w:style>
  <w:style w:type="paragraph" w:styleId="Nagwek3">
    <w:name w:val="heading 3"/>
    <w:basedOn w:val="Normalny"/>
    <w:uiPriority w:val="9"/>
    <w:unhideWhenUsed/>
    <w:qFormat/>
    <w:pPr>
      <w:ind w:left="103"/>
      <w:outlineLvl w:val="2"/>
    </w:pPr>
    <w:rPr>
      <w:rFonts w:ascii="Liberation Sans Narrow" w:eastAsia="Liberation Sans Narrow" w:hAnsi="Liberation Sans Narrow" w:cs="Liberation Sans Narrow"/>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98"/>
      <w:ind w:left="264" w:right="6"/>
      <w:jc w:val="center"/>
    </w:pPr>
    <w:rPr>
      <w:b/>
      <w:bCs/>
      <w:sz w:val="32"/>
      <w:szCs w:val="32"/>
    </w:rPr>
  </w:style>
  <w:style w:type="paragraph" w:styleId="Akapitzlist">
    <w:name w:val="List Paragraph"/>
    <w:basedOn w:val="Normalny"/>
    <w:uiPriority w:val="1"/>
    <w:qFormat/>
    <w:pPr>
      <w:ind w:left="1198" w:hanging="360"/>
      <w:jc w:val="both"/>
    </w:pPr>
  </w:style>
  <w:style w:type="paragraph" w:customStyle="1" w:styleId="TableParagraph">
    <w:name w:val="Table Paragraph"/>
    <w:basedOn w:val="Normalny"/>
    <w:uiPriority w:val="1"/>
    <w:qFormat/>
    <w:rPr>
      <w:rFonts w:ascii="Liberation Sans Narrow" w:eastAsia="Liberation Sans Narrow" w:hAnsi="Liberation Sans Narrow" w:cs="Liberation Sans Narrow"/>
    </w:rPr>
  </w:style>
  <w:style w:type="paragraph" w:styleId="Nagwek">
    <w:name w:val="header"/>
    <w:basedOn w:val="Normalny"/>
    <w:link w:val="NagwekZnak"/>
    <w:uiPriority w:val="99"/>
    <w:unhideWhenUsed/>
    <w:rsid w:val="003F4C65"/>
    <w:pPr>
      <w:tabs>
        <w:tab w:val="center" w:pos="4536"/>
        <w:tab w:val="right" w:pos="9072"/>
      </w:tabs>
    </w:pPr>
  </w:style>
  <w:style w:type="character" w:customStyle="1" w:styleId="NagwekZnak">
    <w:name w:val="Nagłówek Znak"/>
    <w:basedOn w:val="Domylnaczcionkaakapitu"/>
    <w:link w:val="Nagwek"/>
    <w:uiPriority w:val="99"/>
    <w:rsid w:val="003F4C65"/>
    <w:rPr>
      <w:rFonts w:ascii="Trebuchet MS" w:eastAsia="Trebuchet MS" w:hAnsi="Trebuchet MS" w:cs="Trebuchet MS"/>
      <w:lang w:val="pl-PL"/>
    </w:rPr>
  </w:style>
  <w:style w:type="paragraph" w:styleId="Stopka">
    <w:name w:val="footer"/>
    <w:basedOn w:val="Normalny"/>
    <w:link w:val="StopkaZnak"/>
    <w:uiPriority w:val="99"/>
    <w:unhideWhenUsed/>
    <w:rsid w:val="003F4C65"/>
    <w:pPr>
      <w:tabs>
        <w:tab w:val="center" w:pos="4536"/>
        <w:tab w:val="right" w:pos="9072"/>
      </w:tabs>
    </w:pPr>
  </w:style>
  <w:style w:type="character" w:customStyle="1" w:styleId="StopkaZnak">
    <w:name w:val="Stopka Znak"/>
    <w:basedOn w:val="Domylnaczcionkaakapitu"/>
    <w:link w:val="Stopka"/>
    <w:uiPriority w:val="99"/>
    <w:rsid w:val="003F4C65"/>
    <w:rPr>
      <w:rFonts w:ascii="Trebuchet MS" w:eastAsia="Trebuchet MS" w:hAnsi="Trebuchet MS" w:cs="Trebuchet MS"/>
      <w:lang w:val="pl-PL"/>
    </w:rPr>
  </w:style>
  <w:style w:type="paragraph" w:styleId="Tekstdymka">
    <w:name w:val="Balloon Text"/>
    <w:basedOn w:val="Normalny"/>
    <w:link w:val="TekstdymkaZnak"/>
    <w:uiPriority w:val="99"/>
    <w:semiHidden/>
    <w:unhideWhenUsed/>
    <w:rsid w:val="003317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170B"/>
    <w:rPr>
      <w:rFonts w:ascii="Segoe UI" w:eastAsia="Trebuchet MS" w:hAnsi="Segoe UI" w:cs="Segoe UI"/>
      <w:sz w:val="18"/>
      <w:szCs w:val="18"/>
      <w:lang w:val="pl-PL"/>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607F23"/>
    <w:pPr>
      <w:widowControl/>
      <w:suppressAutoHyphens/>
      <w:autoSpaceDE/>
      <w:textAlignment w:val="baseline"/>
    </w:pPr>
    <w:rPr>
      <w:rFonts w:ascii="Times New Roman" w:eastAsia="Times New Roman" w:hAnsi="Times New Roman" w:cs="Times New Roman"/>
      <w:color w:val="00000A"/>
      <w:kern w:val="3"/>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607F23"/>
    <w:rPr>
      <w:rFonts w:ascii="Times New Roman" w:eastAsia="Times New Roman" w:hAnsi="Times New Roman" w:cs="Times New Roman"/>
      <w:color w:val="00000A"/>
      <w:kern w:val="3"/>
      <w:sz w:val="20"/>
      <w:szCs w:val="20"/>
      <w:lang w:val="pl-PL" w:eastAsia="pl-PL"/>
    </w:rPr>
  </w:style>
  <w:style w:type="paragraph" w:customStyle="1" w:styleId="Default">
    <w:name w:val="Default"/>
    <w:rsid w:val="00A67B04"/>
    <w:pPr>
      <w:widowControl/>
      <w:pBdr>
        <w:top w:val="nil"/>
        <w:left w:val="nil"/>
        <w:bottom w:val="nil"/>
        <w:right w:val="nil"/>
        <w:between w:val="nil"/>
        <w:bar w:val="nil"/>
      </w:pBdr>
      <w:autoSpaceDE/>
      <w:autoSpaceDN/>
      <w:spacing w:after="5" w:line="265" w:lineRule="auto"/>
      <w:ind w:left="368" w:right="5" w:hanging="368"/>
      <w:jc w:val="both"/>
    </w:pPr>
    <w:rPr>
      <w:rFonts w:ascii="Calibri" w:eastAsia="Calibri" w:hAnsi="Calibri" w:cs="Calibri"/>
      <w:color w:val="000000"/>
      <w:sz w:val="24"/>
      <w:szCs w:val="24"/>
      <w:u w:color="000000"/>
      <w:bdr w:val="nil"/>
      <w:lang w:val="pl-PL" w:eastAsia="pl-PL"/>
    </w:rPr>
  </w:style>
  <w:style w:type="numbering" w:customStyle="1" w:styleId="Zaimportowanystyl11">
    <w:name w:val="Zaimportowany styl 11"/>
    <w:rsid w:val="00A67B04"/>
    <w:pPr>
      <w:numPr>
        <w:numId w:val="36"/>
      </w:numPr>
    </w:pPr>
  </w:style>
  <w:style w:type="paragraph" w:styleId="NormalnyWeb">
    <w:name w:val="Normal (Web)"/>
    <w:basedOn w:val="Normalny"/>
    <w:uiPriority w:val="99"/>
    <w:unhideWhenUsed/>
    <w:rsid w:val="00970EE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21682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3672</Words>
  <Characters>22035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Agnieszka Basiak</cp:lastModifiedBy>
  <cp:revision>2</cp:revision>
  <cp:lastPrinted>2024-04-14T08:17:00Z</cp:lastPrinted>
  <dcterms:created xsi:type="dcterms:W3CDTF">2024-06-03T11:20:00Z</dcterms:created>
  <dcterms:modified xsi:type="dcterms:W3CDTF">2024-12-27T14:38:00Z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PDFsam Basic v4.3.4</vt:lpwstr>
  </property>
  <property fmtid="{D5CDD505-2E9C-101B-9397-08002B2CF9AE}" pid="3" name="LastSaved">
    <vt:filetime>2024-01-14T00:00:00Z</vt:filetime>
  </property>
  <property fmtid="{D5CDD505-2E9C-101B-9397-08002B2CF9AE}" pid="4" name="Producer">
    <vt:lpwstr>3-Heights(TM) PDF Security Shell 4.8.25.2 (http://www.pdf-tools.com)</vt:lpwstr>
  </property>
</Properties>
</file>